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9FAB" w14:textId="5F7F966A" w:rsidR="00BC3F15" w:rsidRPr="00C152B9" w:rsidRDefault="00C550FB" w:rsidP="00C5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D4F" w:rsidRPr="003F036B">
        <w:rPr>
          <w:b/>
          <w:sz w:val="24"/>
          <w:szCs w:val="24"/>
        </w:rPr>
        <w:t>FACULTY OF LAND &amp; FOOD SYSTEMS</w:t>
      </w:r>
      <w:r w:rsidR="00164D4F" w:rsidRPr="003F036B">
        <w:rPr>
          <w:b/>
          <w:sz w:val="24"/>
          <w:szCs w:val="24"/>
        </w:rPr>
        <w:br/>
      </w:r>
      <w:r w:rsidR="00A730B3" w:rsidRPr="00C152B9">
        <w:rPr>
          <w:b/>
          <w:sz w:val="28"/>
          <w:szCs w:val="28"/>
        </w:rPr>
        <w:t>20</w:t>
      </w:r>
      <w:r w:rsidR="0009350C" w:rsidRPr="00C152B9">
        <w:rPr>
          <w:b/>
          <w:sz w:val="28"/>
          <w:szCs w:val="28"/>
        </w:rPr>
        <w:t>20</w:t>
      </w:r>
      <w:r w:rsidR="00A730B3" w:rsidRPr="00C152B9">
        <w:rPr>
          <w:b/>
          <w:sz w:val="28"/>
          <w:szCs w:val="28"/>
        </w:rPr>
        <w:t>-20</w:t>
      </w:r>
      <w:r w:rsidR="0009350C" w:rsidRPr="00C152B9">
        <w:rPr>
          <w:b/>
          <w:sz w:val="28"/>
          <w:szCs w:val="28"/>
        </w:rPr>
        <w:t>21</w:t>
      </w:r>
      <w:r w:rsidR="00017387" w:rsidRPr="00C152B9">
        <w:rPr>
          <w:b/>
          <w:sz w:val="28"/>
          <w:szCs w:val="28"/>
        </w:rPr>
        <w:t xml:space="preserve"> </w:t>
      </w:r>
      <w:r w:rsidR="00E71F2C" w:rsidRPr="00C152B9">
        <w:rPr>
          <w:b/>
          <w:sz w:val="28"/>
          <w:szCs w:val="28"/>
        </w:rPr>
        <w:t xml:space="preserve">LFS </w:t>
      </w:r>
      <w:r w:rsidR="00164D4F" w:rsidRPr="00C152B9">
        <w:rPr>
          <w:b/>
          <w:sz w:val="28"/>
          <w:szCs w:val="28"/>
        </w:rPr>
        <w:t>Graduate S</w:t>
      </w:r>
      <w:r w:rsidR="000A6B6B" w:rsidRPr="00C152B9">
        <w:rPr>
          <w:b/>
          <w:sz w:val="28"/>
          <w:szCs w:val="28"/>
        </w:rPr>
        <w:t xml:space="preserve">tudent </w:t>
      </w:r>
      <w:r w:rsidR="00F46177" w:rsidRPr="00C152B9">
        <w:rPr>
          <w:b/>
          <w:sz w:val="28"/>
          <w:szCs w:val="28"/>
        </w:rPr>
        <w:t>Conference Application</w:t>
      </w:r>
    </w:p>
    <w:p w14:paraId="7B5534C8" w14:textId="6D6F30F7" w:rsidR="00F46177" w:rsidRPr="00C152B9" w:rsidRDefault="00F46177" w:rsidP="0022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152B9">
        <w:rPr>
          <w:b/>
          <w:sz w:val="20"/>
          <w:szCs w:val="20"/>
        </w:rPr>
        <w:t xml:space="preserve">Due to travel restrictions </w:t>
      </w:r>
      <w:proofErr w:type="gramStart"/>
      <w:r w:rsidRPr="00C152B9">
        <w:rPr>
          <w:b/>
          <w:sz w:val="20"/>
          <w:szCs w:val="20"/>
        </w:rPr>
        <w:t>as a result of</w:t>
      </w:r>
      <w:proofErr w:type="gramEnd"/>
      <w:r w:rsidRPr="00C152B9">
        <w:rPr>
          <w:b/>
          <w:sz w:val="20"/>
          <w:szCs w:val="20"/>
        </w:rPr>
        <w:t xml:space="preserve"> COVID, the LFS Graduate Student Travel Award has been modified </w:t>
      </w:r>
      <w:r w:rsidR="00220CEF" w:rsidRPr="00C152B9">
        <w:rPr>
          <w:b/>
          <w:sz w:val="20"/>
          <w:szCs w:val="20"/>
        </w:rPr>
        <w:t xml:space="preserve">for 2020-2021 </w:t>
      </w:r>
      <w:r w:rsidRPr="00C152B9">
        <w:rPr>
          <w:b/>
          <w:sz w:val="20"/>
          <w:szCs w:val="20"/>
        </w:rPr>
        <w:t xml:space="preserve">to encourage research-based students to participate/attend </w:t>
      </w:r>
      <w:r w:rsidR="00220CEF" w:rsidRPr="00C152B9">
        <w:rPr>
          <w:b/>
          <w:sz w:val="20"/>
          <w:szCs w:val="20"/>
        </w:rPr>
        <w:t xml:space="preserve">virtual </w:t>
      </w:r>
      <w:r w:rsidRPr="00C152B9">
        <w:rPr>
          <w:b/>
          <w:sz w:val="20"/>
          <w:szCs w:val="20"/>
        </w:rPr>
        <w:t>conferences and further their research.</w:t>
      </w:r>
      <w:r w:rsidR="00220CEF" w:rsidRPr="00C152B9">
        <w:rPr>
          <w:b/>
          <w:sz w:val="20"/>
          <w:szCs w:val="20"/>
        </w:rPr>
        <w:t xml:space="preserve">  </w:t>
      </w:r>
    </w:p>
    <w:p w14:paraId="28AF0618" w14:textId="523A0CA5" w:rsidR="00DC4EA7" w:rsidRPr="003F036B" w:rsidRDefault="00DC4EA7" w:rsidP="00220CEF">
      <w:pPr>
        <w:jc w:val="center"/>
        <w:rPr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880"/>
        <w:gridCol w:w="900"/>
        <w:gridCol w:w="2430"/>
        <w:gridCol w:w="2430"/>
      </w:tblGrid>
      <w:tr w:rsidR="00164D4F" w14:paraId="6B2B4B06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5D897F10" w14:textId="77777777" w:rsidR="00164D4F" w:rsidRDefault="00164D4F">
            <w:r w:rsidRPr="00164D4F">
              <w:rPr>
                <w:b/>
              </w:rPr>
              <w:t>Name</w:t>
            </w:r>
            <w:r>
              <w:t xml:space="preserve"> (LAST, First):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7EDC796D" w14:textId="77777777" w:rsidR="00164D4F" w:rsidRDefault="00164D4F"/>
        </w:tc>
      </w:tr>
      <w:tr w:rsidR="00164D4F" w14:paraId="69E17DF0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76EA0BE7" w14:textId="77777777" w:rsidR="00164D4F" w:rsidRPr="00046FF7" w:rsidRDefault="00046FF7">
            <w:pPr>
              <w:rPr>
                <w:b/>
              </w:rPr>
            </w:pPr>
            <w:r w:rsidRPr="00046FF7">
              <w:rPr>
                <w:b/>
              </w:rPr>
              <w:t>Student Number: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0BD79E53" w14:textId="77777777" w:rsidR="00164D4F" w:rsidRDefault="00164D4F"/>
        </w:tc>
      </w:tr>
      <w:tr w:rsidR="00046FF7" w14:paraId="144CD41E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0AA94B57" w14:textId="77777777" w:rsidR="00046FF7" w:rsidRPr="00046FF7" w:rsidRDefault="00046FF7" w:rsidP="00A730B3">
            <w:pPr>
              <w:rPr>
                <w:b/>
              </w:rPr>
            </w:pPr>
            <w:r w:rsidRPr="00046FF7">
              <w:rPr>
                <w:b/>
              </w:rPr>
              <w:t>Email Address: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1BBBF258" w14:textId="77777777" w:rsidR="00046FF7" w:rsidRDefault="00046FF7" w:rsidP="00A730B3"/>
        </w:tc>
      </w:tr>
      <w:tr w:rsidR="00046FF7" w14:paraId="505F2237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62723493" w14:textId="77777777" w:rsidR="00046FF7" w:rsidRPr="00164D4F" w:rsidRDefault="00046FF7" w:rsidP="00A730B3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3780" w:type="dxa"/>
            <w:gridSpan w:val="2"/>
            <w:shd w:val="clear" w:color="auto" w:fill="D9E2F3" w:themeFill="accent5" w:themeFillTint="33"/>
            <w:vAlign w:val="center"/>
          </w:tcPr>
          <w:p w14:paraId="5257D5A6" w14:textId="77777777" w:rsidR="00046FF7" w:rsidRDefault="00046FF7" w:rsidP="00A730B3"/>
        </w:tc>
        <w:tc>
          <w:tcPr>
            <w:tcW w:w="2430" w:type="dxa"/>
            <w:vAlign w:val="center"/>
          </w:tcPr>
          <w:p w14:paraId="0EAC30E0" w14:textId="77777777" w:rsidR="00046FF7" w:rsidRDefault="00046FF7" w:rsidP="00A730B3">
            <w:r w:rsidRPr="00164D4F">
              <w:rPr>
                <w:b/>
              </w:rPr>
              <w:t>Degree</w:t>
            </w:r>
            <w:r w:rsidR="00017F29">
              <w:rPr>
                <w:b/>
              </w:rPr>
              <w:t xml:space="preserve"> (MSc or PhD)</w:t>
            </w:r>
            <w:r>
              <w:t>:</w:t>
            </w:r>
          </w:p>
        </w:tc>
        <w:tc>
          <w:tcPr>
            <w:tcW w:w="2430" w:type="dxa"/>
            <w:shd w:val="clear" w:color="auto" w:fill="D9E2F3" w:themeFill="accent5" w:themeFillTint="33"/>
            <w:vAlign w:val="center"/>
          </w:tcPr>
          <w:p w14:paraId="7EDBC69B" w14:textId="77777777" w:rsidR="00046FF7" w:rsidRDefault="00046FF7" w:rsidP="00A730B3"/>
        </w:tc>
      </w:tr>
      <w:tr w:rsidR="00164D4F" w14:paraId="20E4772B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6CB08633" w14:textId="77777777" w:rsidR="00164D4F" w:rsidRDefault="00164D4F">
            <w:r w:rsidRPr="00164D4F">
              <w:rPr>
                <w:b/>
              </w:rPr>
              <w:t>Supervisor</w:t>
            </w:r>
            <w:r>
              <w:t>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4B1933C9" w14:textId="77777777" w:rsidR="00164D4F" w:rsidRDefault="00164D4F"/>
        </w:tc>
      </w:tr>
      <w:tr w:rsidR="00164D4F" w14:paraId="32474374" w14:textId="77777777" w:rsidTr="00F4046E">
        <w:trPr>
          <w:trHeight w:val="432"/>
        </w:trPr>
        <w:tc>
          <w:tcPr>
            <w:tcW w:w="5035" w:type="dxa"/>
            <w:gridSpan w:val="2"/>
            <w:vAlign w:val="center"/>
          </w:tcPr>
          <w:p w14:paraId="77BC7B98" w14:textId="77777777" w:rsidR="00164D4F" w:rsidRPr="00046FF7" w:rsidRDefault="00164D4F">
            <w:pPr>
              <w:rPr>
                <w:b/>
              </w:rPr>
            </w:pPr>
            <w:r w:rsidRPr="00046FF7">
              <w:rPr>
                <w:b/>
              </w:rPr>
              <w:t>Expected completion date of degree requirements:</w:t>
            </w:r>
          </w:p>
        </w:tc>
        <w:tc>
          <w:tcPr>
            <w:tcW w:w="5760" w:type="dxa"/>
            <w:gridSpan w:val="3"/>
            <w:shd w:val="clear" w:color="auto" w:fill="D9E2F3" w:themeFill="accent5" w:themeFillTint="33"/>
            <w:vAlign w:val="center"/>
          </w:tcPr>
          <w:p w14:paraId="14DE614B" w14:textId="77777777" w:rsidR="00164D4F" w:rsidRDefault="00164D4F"/>
        </w:tc>
      </w:tr>
    </w:tbl>
    <w:p w14:paraId="5581DAC2" w14:textId="77777777" w:rsidR="00F4046E" w:rsidRPr="00F4046E" w:rsidRDefault="00F4046E">
      <w:pPr>
        <w:rPr>
          <w:b/>
          <w:bCs/>
          <w:sz w:val="16"/>
          <w:szCs w:val="16"/>
          <w:u w:val="single"/>
        </w:rPr>
      </w:pPr>
    </w:p>
    <w:p w14:paraId="7B04957B" w14:textId="5F6C36DE" w:rsidR="00DC61F7" w:rsidRPr="00F46177" w:rsidRDefault="00DC61F7">
      <w:pPr>
        <w:rPr>
          <w:b/>
          <w:sz w:val="18"/>
          <w:szCs w:val="18"/>
        </w:rPr>
      </w:pPr>
      <w:r w:rsidRPr="00F46177">
        <w:rPr>
          <w:b/>
          <w:bCs/>
          <w:u w:val="single"/>
        </w:rPr>
        <w:t>Conference Reimbursement: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3438"/>
        <w:gridCol w:w="3397"/>
        <w:gridCol w:w="1620"/>
        <w:gridCol w:w="1530"/>
        <w:gridCol w:w="805"/>
        <w:gridCol w:w="21"/>
      </w:tblGrid>
      <w:tr w:rsidR="00046FF7" w14:paraId="05378318" w14:textId="77777777" w:rsidTr="00F4046E">
        <w:trPr>
          <w:trHeight w:val="720"/>
        </w:trPr>
        <w:tc>
          <w:tcPr>
            <w:tcW w:w="3438" w:type="dxa"/>
            <w:vAlign w:val="center"/>
          </w:tcPr>
          <w:p w14:paraId="72F37E5F" w14:textId="4A2EF109" w:rsidR="00046FF7" w:rsidRPr="00046FF7" w:rsidRDefault="00046FF7" w:rsidP="00A730B3">
            <w:pPr>
              <w:rPr>
                <w:b/>
              </w:rPr>
            </w:pPr>
            <w:r w:rsidRPr="00046FF7">
              <w:rPr>
                <w:b/>
              </w:rPr>
              <w:t xml:space="preserve">Conference </w:t>
            </w:r>
            <w:r w:rsidR="0009350C">
              <w:rPr>
                <w:b/>
              </w:rPr>
              <w:t>Title</w:t>
            </w:r>
            <w:r w:rsidRPr="00046FF7">
              <w:rPr>
                <w:b/>
              </w:rPr>
              <w:t>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0243FC6D" w14:textId="77777777" w:rsidR="00046FF7" w:rsidRDefault="00046FF7" w:rsidP="00A730B3"/>
        </w:tc>
      </w:tr>
      <w:tr w:rsidR="00046FF7" w14:paraId="0B49E899" w14:textId="77777777" w:rsidTr="00F4046E">
        <w:trPr>
          <w:trHeight w:val="720"/>
        </w:trPr>
        <w:tc>
          <w:tcPr>
            <w:tcW w:w="3438" w:type="dxa"/>
            <w:vAlign w:val="center"/>
          </w:tcPr>
          <w:p w14:paraId="3DACEA9D" w14:textId="7911F625" w:rsidR="00046FF7" w:rsidRPr="00046FF7" w:rsidRDefault="0009350C" w:rsidP="00A730B3">
            <w:pPr>
              <w:rPr>
                <w:b/>
              </w:rPr>
            </w:pPr>
            <w:r>
              <w:rPr>
                <w:b/>
              </w:rPr>
              <w:t>Conference Location (City and Country):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2DB17107" w14:textId="77777777" w:rsidR="00046FF7" w:rsidRDefault="00046FF7" w:rsidP="00A730B3"/>
        </w:tc>
      </w:tr>
      <w:tr w:rsidR="00046FF7" w14:paraId="2B9C6F51" w14:textId="77777777" w:rsidTr="00F4046E">
        <w:trPr>
          <w:trHeight w:val="431"/>
        </w:trPr>
        <w:tc>
          <w:tcPr>
            <w:tcW w:w="3438" w:type="dxa"/>
            <w:vAlign w:val="center"/>
          </w:tcPr>
          <w:p w14:paraId="2D6CDAE6" w14:textId="1E6F61F4" w:rsidR="00046FF7" w:rsidRPr="00164D4F" w:rsidRDefault="0009350C" w:rsidP="00A730B3">
            <w:pPr>
              <w:rPr>
                <w:b/>
              </w:rPr>
            </w:pPr>
            <w:r>
              <w:rPr>
                <w:b/>
              </w:rPr>
              <w:t>Start/End Dates of Conference: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44166E90" w14:textId="77777777" w:rsidR="00046FF7" w:rsidRDefault="00046FF7" w:rsidP="00A730B3"/>
        </w:tc>
      </w:tr>
      <w:tr w:rsidR="00164D4F" w14:paraId="2A095693" w14:textId="77777777" w:rsidTr="00F4046E">
        <w:trPr>
          <w:trHeight w:val="864"/>
        </w:trPr>
        <w:tc>
          <w:tcPr>
            <w:tcW w:w="3438" w:type="dxa"/>
            <w:vAlign w:val="center"/>
          </w:tcPr>
          <w:p w14:paraId="2B674A92" w14:textId="77777777" w:rsidR="00164D4F" w:rsidRPr="00164D4F" w:rsidRDefault="00164D4F" w:rsidP="00A730B3">
            <w:pPr>
              <w:rPr>
                <w:b/>
              </w:rPr>
            </w:pPr>
            <w:r w:rsidRPr="00164D4F">
              <w:rPr>
                <w:b/>
              </w:rPr>
              <w:t>Title of Paper / Poster presented: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34A49C34" w14:textId="77777777" w:rsidR="00164D4F" w:rsidRDefault="00164D4F" w:rsidP="00A730B3"/>
        </w:tc>
      </w:tr>
      <w:tr w:rsidR="0009350C" w14:paraId="4580CD1A" w14:textId="77777777" w:rsidTr="00C17959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68C8152" w14:textId="7210BC6E" w:rsidR="0009350C" w:rsidRPr="00DC61F7" w:rsidRDefault="00C550FB" w:rsidP="00C550FB">
            <w:pPr>
              <w:rPr>
                <w:b/>
              </w:rPr>
            </w:pPr>
            <w:r w:rsidRPr="00DC61F7">
              <w:rPr>
                <w:b/>
              </w:rPr>
              <w:t>Expenses: (do not group expenses; list individual invoice/receipt)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2749D998" w14:textId="11E211EE" w:rsidR="0009350C" w:rsidRPr="00DC61F7" w:rsidRDefault="0009350C" w:rsidP="00C550FB">
            <w:pPr>
              <w:jc w:val="center"/>
              <w:rPr>
                <w:b/>
              </w:rPr>
            </w:pPr>
            <w:r w:rsidRPr="00DC61F7">
              <w:rPr>
                <w:b/>
              </w:rPr>
              <w:t>$ Receipt Amount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572D558A" w14:textId="1EF87191" w:rsidR="0009350C" w:rsidRPr="00DC61F7" w:rsidRDefault="0009350C" w:rsidP="00C550FB">
            <w:pPr>
              <w:jc w:val="center"/>
              <w:rPr>
                <w:b/>
              </w:rPr>
            </w:pPr>
            <w:r w:rsidRPr="00DC61F7">
              <w:rPr>
                <w:b/>
              </w:rPr>
              <w:t>$ Converted to CDN</w:t>
            </w:r>
          </w:p>
        </w:tc>
        <w:tc>
          <w:tcPr>
            <w:tcW w:w="805" w:type="dxa"/>
            <w:vAlign w:val="center"/>
          </w:tcPr>
          <w:p w14:paraId="01376741" w14:textId="2D883264" w:rsidR="0009350C" w:rsidRDefault="0009350C" w:rsidP="00C55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</w:t>
            </w:r>
          </w:p>
        </w:tc>
      </w:tr>
      <w:tr w:rsidR="0009350C" w14:paraId="2289095C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4B51CF41" w14:textId="4005B10D" w:rsidR="0009350C" w:rsidRPr="00DC61F7" w:rsidRDefault="0009350C" w:rsidP="000B5422">
            <w:pPr>
              <w:rPr>
                <w:b/>
              </w:rPr>
            </w:pPr>
            <w:r w:rsidRPr="00DC61F7">
              <w:rPr>
                <w:b/>
              </w:rPr>
              <w:t>Conference Registration</w:t>
            </w:r>
            <w:r w:rsidR="00DC61F7"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C88C223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458C842B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3AB73C17" w14:textId="77777777" w:rsidR="0009350C" w:rsidRDefault="0009350C" w:rsidP="000B5422">
            <w:pPr>
              <w:rPr>
                <w:b/>
                <w:sz w:val="18"/>
                <w:szCs w:val="18"/>
              </w:rPr>
            </w:pPr>
          </w:p>
        </w:tc>
      </w:tr>
      <w:tr w:rsidR="0009350C" w14:paraId="24881C1A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6F852798" w14:textId="356625B3" w:rsidR="0009350C" w:rsidRPr="00DC61F7" w:rsidRDefault="0009350C" w:rsidP="000B5422">
            <w:pPr>
              <w:rPr>
                <w:b/>
              </w:rPr>
            </w:pPr>
            <w:r w:rsidRPr="00DC61F7">
              <w:rPr>
                <w:b/>
              </w:rPr>
              <w:t>Membership*</w:t>
            </w:r>
            <w:r w:rsidR="00DC61F7"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624CF2A5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3D058AAB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18A59D16" w14:textId="77777777" w:rsidR="0009350C" w:rsidRDefault="0009350C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38A73BAF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8E80E92" w14:textId="1B927A57" w:rsidR="00C550FB" w:rsidRPr="00F46177" w:rsidRDefault="00C550FB" w:rsidP="000B5422">
            <w:pPr>
              <w:rPr>
                <w:bCs/>
              </w:rPr>
            </w:pPr>
            <w:r w:rsidRPr="00F46177">
              <w:rPr>
                <w:b/>
              </w:rPr>
              <w:t>Other Expenses:</w:t>
            </w:r>
            <w:r w:rsidRPr="00F46177">
              <w:rPr>
                <w:bCs/>
              </w:rPr>
              <w:t xml:space="preserve"> </w:t>
            </w:r>
            <w:r w:rsidRPr="00F46177">
              <w:rPr>
                <w:bCs/>
                <w:sz w:val="18"/>
                <w:szCs w:val="18"/>
              </w:rPr>
              <w:t>(use space below to provide details of expense</w:t>
            </w:r>
            <w:r w:rsidR="00DC61F7" w:rsidRPr="00F46177">
              <w:rPr>
                <w:bCs/>
                <w:sz w:val="18"/>
                <w:szCs w:val="18"/>
              </w:rPr>
              <w:t xml:space="preserve"> – if in doubt </w:t>
            </w:r>
            <w:r w:rsidR="00C152B9">
              <w:rPr>
                <w:bCs/>
                <w:sz w:val="18"/>
                <w:szCs w:val="18"/>
              </w:rPr>
              <w:t>of expense eligibility</w:t>
            </w:r>
            <w:r w:rsidR="00DC61F7" w:rsidRPr="00F46177">
              <w:rPr>
                <w:bCs/>
                <w:sz w:val="18"/>
                <w:szCs w:val="18"/>
              </w:rPr>
              <w:t xml:space="preserve">, contact LFS Grad Office via email </w:t>
            </w:r>
            <w:r w:rsidR="00DC61F7" w:rsidRPr="00C152B9">
              <w:rPr>
                <w:b/>
                <w:sz w:val="18"/>
                <w:szCs w:val="18"/>
              </w:rPr>
              <w:t>PRIOR</w:t>
            </w:r>
            <w:r w:rsidR="00DC61F7" w:rsidRPr="00F46177">
              <w:rPr>
                <w:bCs/>
                <w:sz w:val="18"/>
                <w:szCs w:val="18"/>
              </w:rPr>
              <w:t xml:space="preserve"> to submitting </w:t>
            </w:r>
            <w:r w:rsidR="00C152B9">
              <w:rPr>
                <w:bCs/>
                <w:sz w:val="18"/>
                <w:szCs w:val="18"/>
              </w:rPr>
              <w:t>application</w:t>
            </w:r>
            <w:r w:rsidRPr="00F4617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983C66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6F5EAB83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1DE6C1D8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7236BE2F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39927F41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4428A818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66C5857F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429F3EBD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DC61F7" w14:paraId="0DFA565B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5434AF55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043741B3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56E02B98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70F54F91" w14:textId="77777777" w:rsidR="00DC61F7" w:rsidRDefault="00DC61F7" w:rsidP="000B5422">
            <w:pPr>
              <w:rPr>
                <w:b/>
                <w:sz w:val="18"/>
                <w:szCs w:val="18"/>
              </w:rPr>
            </w:pPr>
          </w:p>
        </w:tc>
      </w:tr>
      <w:tr w:rsidR="00DC61F7" w14:paraId="67BC3288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0EB715AD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20C74466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1797B986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32B5138F" w14:textId="77777777" w:rsidR="00DC61F7" w:rsidRDefault="00DC61F7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6F00488D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3CFE9B6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0E9C1D7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1622A19E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499EDFE6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751F8D3F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F73612F" w14:textId="58F0C6F4" w:rsidR="00C550FB" w:rsidRPr="00DC61F7" w:rsidRDefault="00C550FB" w:rsidP="00C550FB">
            <w:pPr>
              <w:jc w:val="right"/>
              <w:rPr>
                <w:b/>
              </w:rPr>
            </w:pPr>
            <w:r w:rsidRPr="00DC61F7">
              <w:rPr>
                <w:b/>
              </w:rPr>
              <w:t>Total Amount of Conference</w:t>
            </w:r>
            <w:r w:rsidR="00F4046E">
              <w:rPr>
                <w:b/>
              </w:rPr>
              <w:t xml:space="preserve"> Expenses</w:t>
            </w:r>
            <w:r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28640DE9" w14:textId="7153C4BD" w:rsidR="00C550FB" w:rsidRPr="00DC61F7" w:rsidRDefault="00C550FB" w:rsidP="000B5422">
            <w:pPr>
              <w:rPr>
                <w:b/>
              </w:rPr>
            </w:pPr>
            <w:r w:rsidRPr="00DC61F7">
              <w:rPr>
                <w:b/>
              </w:rPr>
              <w:t>$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21766DB7" w14:textId="35AF7063" w:rsidR="00C550FB" w:rsidRPr="00DC61F7" w:rsidRDefault="00C550FB" w:rsidP="000B5422">
            <w:pPr>
              <w:rPr>
                <w:b/>
              </w:rPr>
            </w:pPr>
            <w:r w:rsidRPr="00DC61F7">
              <w:rPr>
                <w:b/>
              </w:rPr>
              <w:t>$</w:t>
            </w:r>
          </w:p>
        </w:tc>
        <w:tc>
          <w:tcPr>
            <w:tcW w:w="805" w:type="dxa"/>
            <w:vAlign w:val="center"/>
          </w:tcPr>
          <w:p w14:paraId="575BBAF1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</w:tbl>
    <w:p w14:paraId="48A8CB89" w14:textId="5AC60859" w:rsidR="0009350C" w:rsidRDefault="00C550FB" w:rsidP="000B5422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09350C">
        <w:rPr>
          <w:b/>
          <w:sz w:val="18"/>
          <w:szCs w:val="18"/>
        </w:rPr>
        <w:t>Membership fees will only be reimbursed if cost of membership</w:t>
      </w:r>
      <w:r>
        <w:rPr>
          <w:b/>
          <w:sz w:val="18"/>
          <w:szCs w:val="18"/>
        </w:rPr>
        <w:t xml:space="preserve"> + member conference fees = less than non-member conference fees.</w:t>
      </w:r>
    </w:p>
    <w:p w14:paraId="30E94DC6" w14:textId="1C491E15" w:rsidR="00894C8C" w:rsidRPr="000B5422" w:rsidRDefault="00894C8C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0B5422" w14:paraId="578176A9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605E68E0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lastRenderedPageBreak/>
              <w:t>Signature of Student: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20EA4C65" w14:textId="77777777" w:rsidR="000B5422" w:rsidRDefault="000B5422"/>
        </w:tc>
      </w:tr>
      <w:tr w:rsidR="000B5422" w14:paraId="1039DA9C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1CB22589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Date: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7956C112" w14:textId="77777777" w:rsidR="000B5422" w:rsidRDefault="000B5422"/>
        </w:tc>
      </w:tr>
      <w:tr w:rsidR="000B5422" w14:paraId="516E27B6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16844AF2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Signature of Supervisor: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6C3BE933" w14:textId="77777777" w:rsidR="000B5422" w:rsidRDefault="000B5422"/>
        </w:tc>
      </w:tr>
      <w:tr w:rsidR="000B5422" w14:paraId="34FFF217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09F65766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Date: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4A839535" w14:textId="77777777" w:rsidR="000B5422" w:rsidRDefault="000B5422"/>
        </w:tc>
      </w:tr>
    </w:tbl>
    <w:p w14:paraId="59F71C0B" w14:textId="3E56E4F5" w:rsidR="00894C8C" w:rsidRDefault="000B5422">
      <w:pPr>
        <w:rPr>
          <w:sz w:val="16"/>
          <w:szCs w:val="16"/>
        </w:rPr>
      </w:pPr>
      <w:r w:rsidRPr="000B5422">
        <w:rPr>
          <w:sz w:val="16"/>
          <w:szCs w:val="16"/>
        </w:rPr>
        <w:t xml:space="preserve">Revised </w:t>
      </w:r>
      <w:r w:rsidR="00797E15">
        <w:rPr>
          <w:sz w:val="16"/>
          <w:szCs w:val="16"/>
        </w:rPr>
        <w:t>September 21</w:t>
      </w:r>
      <w:r w:rsidR="003F036B">
        <w:rPr>
          <w:sz w:val="16"/>
          <w:szCs w:val="16"/>
        </w:rPr>
        <w:t>, 2020.</w:t>
      </w:r>
    </w:p>
    <w:p w14:paraId="77FBBAF8" w14:textId="3D6E19D1" w:rsidR="000B5422" w:rsidRDefault="000B5422">
      <w:pPr>
        <w:rPr>
          <w:sz w:val="16"/>
          <w:szCs w:val="16"/>
        </w:rPr>
      </w:pPr>
    </w:p>
    <w:p w14:paraId="43E1336D" w14:textId="6AA8DB55" w:rsidR="00272B7C" w:rsidRDefault="00272B7C">
      <w:pPr>
        <w:rPr>
          <w:sz w:val="16"/>
          <w:szCs w:val="16"/>
        </w:rPr>
      </w:pPr>
    </w:p>
    <w:p w14:paraId="6AF34B08" w14:textId="1292551D" w:rsidR="00272B7C" w:rsidRDefault="00272B7C">
      <w:pPr>
        <w:rPr>
          <w:sz w:val="16"/>
          <w:szCs w:val="16"/>
        </w:rPr>
      </w:pPr>
    </w:p>
    <w:p w14:paraId="12D7FFE5" w14:textId="77777777" w:rsidR="00272B7C" w:rsidRPr="000B5422" w:rsidRDefault="00272B7C">
      <w:pPr>
        <w:rPr>
          <w:sz w:val="16"/>
          <w:szCs w:val="16"/>
        </w:rPr>
      </w:pPr>
    </w:p>
    <w:p w14:paraId="16A63E0C" w14:textId="0E5A46F1" w:rsidR="00732FE7" w:rsidRPr="00732FE7" w:rsidRDefault="00732FE7">
      <w:pPr>
        <w:rPr>
          <w:b/>
          <w:bCs/>
        </w:rPr>
      </w:pPr>
      <w:r w:rsidRPr="00732FE7">
        <w:rPr>
          <w:b/>
          <w:bCs/>
        </w:rPr>
        <w:t>Instructions:</w:t>
      </w:r>
    </w:p>
    <w:p w14:paraId="38603177" w14:textId="24266175" w:rsidR="00732FE7" w:rsidRDefault="00732FE7" w:rsidP="00B7364E">
      <w:pPr>
        <w:pStyle w:val="ListParagraph"/>
        <w:numPr>
          <w:ilvl w:val="0"/>
          <w:numId w:val="1"/>
        </w:numPr>
      </w:pPr>
      <w:r>
        <w:t>Eligibility – all currently registered LFS MSC and PhD students.</w:t>
      </w:r>
      <w:r w:rsidR="006C2061" w:rsidRPr="006C2061">
        <w:t xml:space="preserve"> </w:t>
      </w:r>
      <w:r w:rsidR="006C2061">
        <w:t xml:space="preserve"> </w:t>
      </w:r>
      <w:r w:rsidR="006C2061">
        <w:t xml:space="preserve">Students on leave are not eligible.  </w:t>
      </w:r>
    </w:p>
    <w:p w14:paraId="167D590F" w14:textId="78C29C54" w:rsidR="00732FE7" w:rsidRDefault="00732FE7" w:rsidP="00B7364E">
      <w:pPr>
        <w:pStyle w:val="ListParagraph"/>
        <w:numPr>
          <w:ilvl w:val="0"/>
          <w:numId w:val="1"/>
        </w:numPr>
      </w:pPr>
      <w:r>
        <w:t xml:space="preserve">Expenses associated with a presentation are eligible for reimbursement (conference/membership fees, poster preparation/submission, </w:t>
      </w:r>
      <w:proofErr w:type="spellStart"/>
      <w:r>
        <w:t>etc</w:t>
      </w:r>
      <w:proofErr w:type="spellEnd"/>
      <w:r>
        <w:t xml:space="preserve">).  </w:t>
      </w:r>
    </w:p>
    <w:p w14:paraId="763DE963" w14:textId="486D2409" w:rsidR="00732FE7" w:rsidRDefault="00732FE7" w:rsidP="00B7364E">
      <w:pPr>
        <w:pStyle w:val="ListParagraph"/>
        <w:numPr>
          <w:ilvl w:val="0"/>
          <w:numId w:val="1"/>
        </w:numPr>
      </w:pPr>
      <w:r>
        <w:t xml:space="preserve">MSc and PhD students are eligible for 2 travel awards of up to $750 each.  </w:t>
      </w:r>
      <w:r w:rsidR="00F4046E">
        <w:t>Conferences must take place between September 1, 2020 and August 31, 2021</w:t>
      </w:r>
      <w:r w:rsidR="00F4046E">
        <w:t xml:space="preserve"> (applications must be submitted by September 15, 2021 – there will be no exceptions allowed)</w:t>
      </w:r>
      <w:r w:rsidR="00F4046E">
        <w:t xml:space="preserve">.  </w:t>
      </w:r>
      <w:r w:rsidR="00F4046E">
        <w:t>These travel awards will not be counted towards regular LFS Graduate Student Travel Awards.</w:t>
      </w:r>
    </w:p>
    <w:p w14:paraId="1E0C3CB2" w14:textId="499FFE0D" w:rsidR="00F4046E" w:rsidRDefault="00F4046E" w:rsidP="00B7364E">
      <w:pPr>
        <w:pStyle w:val="ListParagraph"/>
        <w:numPr>
          <w:ilvl w:val="0"/>
          <w:numId w:val="1"/>
        </w:numPr>
      </w:pPr>
      <w:r>
        <w:t xml:space="preserve">Students may be approved to attend conferences without making formal presentations provided the conference is in their area of interest and would further their research.  </w:t>
      </w:r>
      <w:r w:rsidRPr="00C907A2">
        <w:rPr>
          <w:b/>
          <w:bCs/>
          <w:i/>
          <w:iCs/>
        </w:rPr>
        <w:t>Please contact the LFS Manager, Graduate &amp; Postdoctoral Studies for additional information.</w:t>
      </w:r>
      <w:r w:rsidR="00272B7C" w:rsidRPr="00C907A2">
        <w:rPr>
          <w:b/>
          <w:bCs/>
          <w:i/>
          <w:iCs/>
        </w:rPr>
        <w:t xml:space="preserve">  These requests must be preapproved to ensure available funding.</w:t>
      </w:r>
    </w:p>
    <w:p w14:paraId="19E21616" w14:textId="0380BD2D" w:rsidR="00272B7C" w:rsidRDefault="00272B7C"/>
    <w:p w14:paraId="7CE617AC" w14:textId="222727C2" w:rsidR="00272B7C" w:rsidRDefault="00272B7C"/>
    <w:p w14:paraId="532D0422" w14:textId="77777777" w:rsidR="00272B7C" w:rsidRPr="006C2061" w:rsidRDefault="00272B7C">
      <w:pPr>
        <w:rPr>
          <w:sz w:val="24"/>
          <w:szCs w:val="24"/>
        </w:rPr>
      </w:pPr>
    </w:p>
    <w:p w14:paraId="7866E0CB" w14:textId="5BFAAB68" w:rsidR="00272B7C" w:rsidRPr="006C2061" w:rsidRDefault="00272B7C">
      <w:pPr>
        <w:rPr>
          <w:b/>
          <w:bCs/>
          <w:sz w:val="24"/>
          <w:szCs w:val="24"/>
        </w:rPr>
      </w:pPr>
      <w:r w:rsidRPr="006C2061">
        <w:rPr>
          <w:b/>
          <w:bCs/>
          <w:sz w:val="24"/>
          <w:szCs w:val="24"/>
        </w:rPr>
        <w:t>Checklist:</w:t>
      </w:r>
    </w:p>
    <w:p w14:paraId="3A8E9A03" w14:textId="4A2A641B" w:rsidR="00272B7C" w:rsidRPr="006C2061" w:rsidRDefault="00272B7C" w:rsidP="00B7364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167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64E"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061">
        <w:rPr>
          <w:b/>
          <w:bCs/>
          <w:sz w:val="24"/>
          <w:szCs w:val="24"/>
        </w:rPr>
        <w:t>Application</w:t>
      </w:r>
      <w:r w:rsidRPr="006C2061">
        <w:rPr>
          <w:sz w:val="24"/>
          <w:szCs w:val="24"/>
        </w:rPr>
        <w:t xml:space="preserve"> (including student and supervisor signatures).</w:t>
      </w:r>
    </w:p>
    <w:p w14:paraId="08F777D2" w14:textId="29B91BD9" w:rsidR="00272B7C" w:rsidRPr="006C2061" w:rsidRDefault="00272B7C" w:rsidP="00B7364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3240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061">
        <w:rPr>
          <w:sz w:val="24"/>
          <w:szCs w:val="24"/>
        </w:rPr>
        <w:t xml:space="preserve"> </w:t>
      </w:r>
      <w:r w:rsidRPr="006C2061">
        <w:rPr>
          <w:b/>
          <w:bCs/>
          <w:sz w:val="24"/>
          <w:szCs w:val="24"/>
        </w:rPr>
        <w:t>Receipts</w:t>
      </w:r>
    </w:p>
    <w:p w14:paraId="4A139BB5" w14:textId="574F2E68" w:rsidR="00272B7C" w:rsidRPr="006C2061" w:rsidRDefault="00272B7C" w:rsidP="00B7364E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13439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061">
        <w:rPr>
          <w:sz w:val="24"/>
          <w:szCs w:val="24"/>
        </w:rPr>
        <w:t xml:space="preserve"> </w:t>
      </w:r>
      <w:r w:rsidRPr="006C2061">
        <w:rPr>
          <w:b/>
          <w:bCs/>
          <w:sz w:val="24"/>
          <w:szCs w:val="24"/>
        </w:rPr>
        <w:t>Proof of conference presentation</w:t>
      </w:r>
    </w:p>
    <w:p w14:paraId="13B43A61" w14:textId="084AB77F" w:rsidR="00B7364E" w:rsidRPr="006C2061" w:rsidRDefault="00B7364E" w:rsidP="00B7364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2414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061">
        <w:rPr>
          <w:b/>
          <w:bCs/>
          <w:sz w:val="24"/>
          <w:szCs w:val="24"/>
        </w:rPr>
        <w:t xml:space="preserve"> Pre-approval </w:t>
      </w:r>
      <w:r w:rsidRPr="006C2061">
        <w:rPr>
          <w:sz w:val="24"/>
          <w:szCs w:val="24"/>
        </w:rPr>
        <w:t>(if applying for expenses to attend conference where not presenting)</w:t>
      </w:r>
    </w:p>
    <w:p w14:paraId="75D7AD5E" w14:textId="77777777" w:rsidR="00F4046E" w:rsidRPr="006C2061" w:rsidRDefault="00F4046E">
      <w:pPr>
        <w:rPr>
          <w:sz w:val="24"/>
          <w:szCs w:val="24"/>
        </w:rPr>
      </w:pPr>
    </w:p>
    <w:p w14:paraId="242FB6FA" w14:textId="77777777" w:rsidR="00732FE7" w:rsidRDefault="00732FE7"/>
    <w:p w14:paraId="3E8503D0" w14:textId="77777777" w:rsidR="00017387" w:rsidRDefault="00017387"/>
    <w:p w14:paraId="0FF00FBE" w14:textId="77777777" w:rsidR="00017387" w:rsidRDefault="00017387"/>
    <w:p w14:paraId="12313EC1" w14:textId="77777777" w:rsidR="00B7364E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i/>
          <w:sz w:val="24"/>
          <w:szCs w:val="24"/>
        </w:rPr>
      </w:pPr>
    </w:p>
    <w:p w14:paraId="0798A2F3" w14:textId="20D38D53" w:rsidR="00017387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r w:rsidRPr="003F036B">
        <w:rPr>
          <w:i/>
          <w:sz w:val="24"/>
          <w:szCs w:val="24"/>
        </w:rPr>
        <w:t xml:space="preserve">Please submit completed, signed applications and all supporting documentation </w:t>
      </w:r>
      <w:r w:rsidRPr="003F036B">
        <w:rPr>
          <w:b/>
          <w:bCs/>
          <w:i/>
          <w:sz w:val="24"/>
          <w:szCs w:val="24"/>
          <w:highlight w:val="yellow"/>
        </w:rPr>
        <w:t>electronically</w:t>
      </w:r>
      <w:r w:rsidRPr="003F036B">
        <w:rPr>
          <w:i/>
          <w:sz w:val="24"/>
          <w:szCs w:val="24"/>
        </w:rPr>
        <w:t xml:space="preserve"> to:</w:t>
      </w:r>
      <w:r w:rsidRPr="003F036B">
        <w:rPr>
          <w:i/>
          <w:sz w:val="24"/>
          <w:szCs w:val="24"/>
        </w:rPr>
        <w:br/>
      </w:r>
      <w:r w:rsidRPr="003F036B">
        <w:rPr>
          <w:b/>
          <w:sz w:val="24"/>
          <w:szCs w:val="24"/>
        </w:rPr>
        <w:t>Administrative Manager, Graduate &amp; Postdoctoral Studies – Faculty of Land and Food Systems</w:t>
      </w:r>
      <w:r w:rsidRPr="003F036B">
        <w:rPr>
          <w:b/>
          <w:sz w:val="24"/>
          <w:szCs w:val="24"/>
        </w:rPr>
        <w:br/>
      </w:r>
      <w:hyperlink r:id="rId5" w:history="1">
        <w:r w:rsidRPr="00EB546F">
          <w:rPr>
            <w:rStyle w:val="Hyperlink"/>
            <w:b/>
            <w:sz w:val="24"/>
            <w:szCs w:val="24"/>
            <w:highlight w:val="yellow"/>
          </w:rPr>
          <w:t>shelley.small@ubc.ca</w:t>
        </w:r>
      </w:hyperlink>
    </w:p>
    <w:p w14:paraId="0D17FA59" w14:textId="77777777" w:rsidR="00B7364E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14:paraId="05AFFD3A" w14:textId="77777777" w:rsidR="00017387" w:rsidRDefault="00017387"/>
    <w:sectPr w:rsidR="00017387" w:rsidSect="000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635E"/>
    <w:multiLevelType w:val="hybridMultilevel"/>
    <w:tmpl w:val="C96E2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0MDYxNTcwNjAzNDZX0lEKTi0uzszPAykwrAUApYMUBSwAAAA="/>
  </w:docVars>
  <w:rsids>
    <w:rsidRoot w:val="00164D4F"/>
    <w:rsid w:val="00017387"/>
    <w:rsid w:val="00017F29"/>
    <w:rsid w:val="00021B62"/>
    <w:rsid w:val="00046FF7"/>
    <w:rsid w:val="0009350C"/>
    <w:rsid w:val="000A6B6B"/>
    <w:rsid w:val="000B5422"/>
    <w:rsid w:val="00135B6F"/>
    <w:rsid w:val="00164D4F"/>
    <w:rsid w:val="002171B3"/>
    <w:rsid w:val="00220CEF"/>
    <w:rsid w:val="00272B7C"/>
    <w:rsid w:val="0029576C"/>
    <w:rsid w:val="003C1F3E"/>
    <w:rsid w:val="003F036B"/>
    <w:rsid w:val="00502303"/>
    <w:rsid w:val="00533D0A"/>
    <w:rsid w:val="005F15AE"/>
    <w:rsid w:val="006C2061"/>
    <w:rsid w:val="00732FE7"/>
    <w:rsid w:val="00797E15"/>
    <w:rsid w:val="007A30B0"/>
    <w:rsid w:val="00894C8C"/>
    <w:rsid w:val="008B08B5"/>
    <w:rsid w:val="008B4F70"/>
    <w:rsid w:val="008F44B2"/>
    <w:rsid w:val="009C3858"/>
    <w:rsid w:val="009C7DFD"/>
    <w:rsid w:val="00A730B3"/>
    <w:rsid w:val="00B02F2F"/>
    <w:rsid w:val="00B7364E"/>
    <w:rsid w:val="00BC3F15"/>
    <w:rsid w:val="00C152B9"/>
    <w:rsid w:val="00C17959"/>
    <w:rsid w:val="00C53833"/>
    <w:rsid w:val="00C550FB"/>
    <w:rsid w:val="00C907A2"/>
    <w:rsid w:val="00CA1C04"/>
    <w:rsid w:val="00DC4EA7"/>
    <w:rsid w:val="00DC61F7"/>
    <w:rsid w:val="00E66E44"/>
    <w:rsid w:val="00E71F2C"/>
    <w:rsid w:val="00E91323"/>
    <w:rsid w:val="00E94E15"/>
    <w:rsid w:val="00F4046E"/>
    <w:rsid w:val="00F46177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26324"/>
  <w15:docId w15:val="{D7724141-FDE1-4376-A27E-7E676BC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B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036B"/>
    <w:rPr>
      <w:color w:val="808080"/>
    </w:rPr>
  </w:style>
  <w:style w:type="paragraph" w:styleId="ListParagraph">
    <w:name w:val="List Paragraph"/>
    <w:basedOn w:val="Normal"/>
    <w:uiPriority w:val="34"/>
    <w:qFormat/>
    <w:rsid w:val="00B736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ley.small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Shelley Small</cp:lastModifiedBy>
  <cp:revision>8</cp:revision>
  <cp:lastPrinted>2020-09-21T18:26:00Z</cp:lastPrinted>
  <dcterms:created xsi:type="dcterms:W3CDTF">2020-09-21T17:45:00Z</dcterms:created>
  <dcterms:modified xsi:type="dcterms:W3CDTF">2020-09-21T18:49:00Z</dcterms:modified>
</cp:coreProperties>
</file>