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EEA" w:rsidRDefault="00940EEA" w:rsidP="00940EEA">
      <w:pPr>
        <w:pStyle w:val="Heading2"/>
        <w:rPr>
          <w:w w:val="105"/>
        </w:rPr>
      </w:pPr>
    </w:p>
    <w:p w:rsidR="00940EEA" w:rsidRPr="00465E4B" w:rsidRDefault="00940EEA" w:rsidP="00940EEA">
      <w:pPr>
        <w:rPr>
          <w:rFonts w:ascii="Times" w:hAnsi="Times"/>
          <w:b/>
        </w:rPr>
      </w:pPr>
    </w:p>
    <w:p w:rsidR="00940EEA" w:rsidRPr="00465E4B" w:rsidRDefault="00940EEA" w:rsidP="00940EEA">
      <w:pPr>
        <w:tabs>
          <w:tab w:val="left" w:pos="4777"/>
          <w:tab w:val="left" w:pos="6683"/>
        </w:tabs>
        <w:spacing w:before="45"/>
        <w:ind w:left="-270"/>
      </w:pPr>
      <w:r w:rsidRPr="00465E4B">
        <w:rPr>
          <w:spacing w:val="-1"/>
        </w:rPr>
        <w:t>Speaker:</w:t>
      </w:r>
      <w:r w:rsidRPr="00465E4B">
        <w:rPr>
          <w:spacing w:val="-1"/>
          <w:u w:val="single" w:color="000000"/>
        </w:rPr>
        <w:tab/>
      </w:r>
      <w:r w:rsidRPr="00465E4B">
        <w:rPr>
          <w:spacing w:val="-1"/>
        </w:rPr>
        <w:t>Date:</w:t>
      </w:r>
      <w:r w:rsidRPr="00465E4B">
        <w:t xml:space="preserve"> </w:t>
      </w:r>
      <w:r w:rsidRPr="00465E4B">
        <w:rPr>
          <w:spacing w:val="1"/>
        </w:rPr>
        <w:t xml:space="preserve"> </w:t>
      </w:r>
      <w:r w:rsidRPr="00465E4B">
        <w:rPr>
          <w:u w:val="single" w:color="000000"/>
        </w:rPr>
        <w:t xml:space="preserve"> </w:t>
      </w:r>
      <w:r w:rsidRPr="00465E4B">
        <w:rPr>
          <w:u w:val="single" w:color="000000"/>
        </w:rPr>
        <w:tab/>
      </w:r>
    </w:p>
    <w:p w:rsidR="00940EEA" w:rsidRPr="00465E4B" w:rsidRDefault="00940EEA" w:rsidP="00940EEA">
      <w:pPr>
        <w:ind w:left="-270" w:right="36"/>
        <w:rPr>
          <w:rFonts w:eastAsia="Calibri"/>
        </w:rPr>
      </w:pPr>
      <w:r w:rsidRPr="00465E4B">
        <w:rPr>
          <w:rFonts w:eastAsia="Calibri"/>
          <w:b/>
          <w:spacing w:val="-1"/>
          <w:sz w:val="24"/>
        </w:rPr>
        <w:t>Type</w:t>
      </w:r>
      <w:r w:rsidRPr="00465E4B">
        <w:rPr>
          <w:rFonts w:eastAsia="Calibri"/>
          <w:b/>
          <w:spacing w:val="-3"/>
          <w:sz w:val="24"/>
        </w:rPr>
        <w:t xml:space="preserve"> </w:t>
      </w:r>
      <w:r w:rsidRPr="00465E4B">
        <w:rPr>
          <w:rFonts w:eastAsia="Calibri"/>
          <w:b/>
          <w:sz w:val="24"/>
        </w:rPr>
        <w:t>of</w:t>
      </w:r>
      <w:r w:rsidRPr="00465E4B">
        <w:rPr>
          <w:rFonts w:eastAsia="Calibri"/>
          <w:b/>
          <w:spacing w:val="-3"/>
          <w:sz w:val="24"/>
        </w:rPr>
        <w:t xml:space="preserve"> </w:t>
      </w:r>
      <w:r w:rsidRPr="00465E4B">
        <w:rPr>
          <w:rFonts w:eastAsia="Calibri"/>
          <w:b/>
          <w:spacing w:val="-1"/>
          <w:sz w:val="24"/>
        </w:rPr>
        <w:t>Seminar:</w:t>
      </w:r>
      <w:r w:rsidRPr="00465E4B">
        <w:rPr>
          <w:rFonts w:eastAsia="Calibri"/>
          <w:b/>
          <w:spacing w:val="45"/>
          <w:sz w:val="24"/>
        </w:rPr>
        <w:t xml:space="preserve"> </w:t>
      </w:r>
      <w:r>
        <w:rPr>
          <w:rFonts w:eastAsia="Calibri"/>
          <w:b/>
          <w:sz w:val="24"/>
        </w:rPr>
        <w:t>Supplemental Seminar</w:t>
      </w:r>
      <w:r w:rsidRPr="00465E4B">
        <w:rPr>
          <w:rFonts w:eastAsia="Calibri"/>
          <w:sz w:val="28"/>
        </w:rPr>
        <w:br w:type="column"/>
      </w:r>
      <w:r w:rsidRPr="00465E4B">
        <w:rPr>
          <w:rFonts w:eastAsia="Calibri"/>
        </w:rPr>
        <w:t xml:space="preserve">       </w:t>
      </w:r>
      <w:r w:rsidRPr="00465E4B">
        <w:rPr>
          <w:rFonts w:eastAsia="Calibri"/>
        </w:rPr>
        <w:tab/>
        <w:t>I</w:t>
      </w:r>
      <w:r w:rsidRPr="00465E4B">
        <w:rPr>
          <w:rFonts w:eastAsia="Calibri"/>
          <w:spacing w:val="-4"/>
        </w:rPr>
        <w:t xml:space="preserve"> </w:t>
      </w:r>
      <w:r w:rsidRPr="00465E4B">
        <w:rPr>
          <w:rFonts w:eastAsia="Calibri"/>
        </w:rPr>
        <w:t>am</w:t>
      </w:r>
      <w:r w:rsidRPr="00465E4B">
        <w:rPr>
          <w:rFonts w:eastAsia="Calibri"/>
          <w:spacing w:val="-4"/>
        </w:rPr>
        <w:t xml:space="preserve"> </w:t>
      </w:r>
      <w:r w:rsidRPr="00465E4B">
        <w:rPr>
          <w:rFonts w:eastAsia="Calibri"/>
        </w:rPr>
        <w:t xml:space="preserve">a </w:t>
      </w:r>
      <w:r w:rsidRPr="00465E4B">
        <w:rPr>
          <w:rFonts w:eastAsia="Calibri"/>
          <w:spacing w:val="-1"/>
        </w:rPr>
        <w:t>student/</w:t>
      </w:r>
      <w:r w:rsidRPr="00465E4B">
        <w:rPr>
          <w:rFonts w:eastAsia="Calibri"/>
          <w:spacing w:val="1"/>
        </w:rPr>
        <w:t xml:space="preserve"> </w:t>
      </w:r>
      <w:r w:rsidRPr="00465E4B">
        <w:rPr>
          <w:rFonts w:eastAsia="Calibri"/>
          <w:spacing w:val="-1"/>
        </w:rPr>
        <w:t>faculty</w:t>
      </w:r>
      <w:r w:rsidRPr="00465E4B">
        <w:rPr>
          <w:rFonts w:eastAsia="Calibri"/>
          <w:spacing w:val="-3"/>
        </w:rPr>
        <w:t xml:space="preserve"> </w:t>
      </w:r>
      <w:r w:rsidRPr="00465E4B">
        <w:rPr>
          <w:rFonts w:eastAsia="Calibri"/>
          <w:spacing w:val="-1"/>
        </w:rPr>
        <w:t>member</w:t>
      </w:r>
      <w:r w:rsidRPr="00465E4B">
        <w:rPr>
          <w:rFonts w:eastAsia="Calibri"/>
          <w:spacing w:val="1"/>
        </w:rPr>
        <w:t xml:space="preserve"> </w:t>
      </w:r>
      <w:r w:rsidRPr="00465E4B">
        <w:rPr>
          <w:rFonts w:eastAsia="Calibri"/>
        </w:rPr>
        <w:t>/</w:t>
      </w:r>
      <w:r w:rsidRPr="00465E4B">
        <w:rPr>
          <w:rFonts w:eastAsia="Calibri"/>
          <w:spacing w:val="1"/>
        </w:rPr>
        <w:t xml:space="preserve"> </w:t>
      </w:r>
      <w:r w:rsidRPr="00465E4B">
        <w:rPr>
          <w:rFonts w:eastAsia="Calibri"/>
          <w:spacing w:val="-1"/>
        </w:rPr>
        <w:t>guest in</w:t>
      </w:r>
      <w:r w:rsidRPr="00465E4B">
        <w:rPr>
          <w:rFonts w:eastAsia="Calibri"/>
        </w:rPr>
        <w:t xml:space="preserve"> </w:t>
      </w:r>
      <w:r w:rsidRPr="00465E4B">
        <w:rPr>
          <w:rFonts w:eastAsia="Calibri"/>
          <w:spacing w:val="-2"/>
        </w:rPr>
        <w:t>HUNU</w:t>
      </w:r>
      <w:r w:rsidRPr="00465E4B">
        <w:rPr>
          <w:rFonts w:eastAsia="Calibri"/>
          <w:spacing w:val="-1"/>
        </w:rPr>
        <w:t xml:space="preserve"> </w:t>
      </w:r>
      <w:r w:rsidRPr="00465E4B">
        <w:rPr>
          <w:rFonts w:eastAsia="Calibri"/>
        </w:rPr>
        <w:t>/</w:t>
      </w:r>
      <w:r w:rsidRPr="00465E4B">
        <w:rPr>
          <w:rFonts w:eastAsia="Calibri"/>
          <w:spacing w:val="1"/>
        </w:rPr>
        <w:t xml:space="preserve"> </w:t>
      </w:r>
      <w:r w:rsidRPr="00465E4B">
        <w:rPr>
          <w:rFonts w:eastAsia="Calibri"/>
          <w:spacing w:val="-2"/>
        </w:rPr>
        <w:t>FOOD</w:t>
      </w:r>
    </w:p>
    <w:p w:rsidR="00940EEA" w:rsidRPr="00465E4B" w:rsidRDefault="00940EEA" w:rsidP="00940EEA">
      <w:pPr>
        <w:tabs>
          <w:tab w:val="left" w:pos="4046"/>
        </w:tabs>
        <w:spacing w:line="252" w:lineRule="exact"/>
        <w:ind w:left="1886"/>
      </w:pPr>
      <w:r w:rsidRPr="00465E4B">
        <w:rPr>
          <w:spacing w:val="-1"/>
        </w:rPr>
        <w:t xml:space="preserve">     (</w:t>
      </w:r>
      <w:r w:rsidRPr="00465E4B">
        <w:rPr>
          <w:i/>
          <w:spacing w:val="-1"/>
        </w:rPr>
        <w:t>circle</w:t>
      </w:r>
      <w:r w:rsidRPr="00465E4B">
        <w:rPr>
          <w:i/>
        </w:rPr>
        <w:t xml:space="preserve"> </w:t>
      </w:r>
      <w:r w:rsidRPr="00465E4B">
        <w:rPr>
          <w:i/>
          <w:spacing w:val="-1"/>
        </w:rPr>
        <w:t>one</w:t>
      </w:r>
      <w:r w:rsidRPr="00465E4B">
        <w:rPr>
          <w:spacing w:val="-1"/>
        </w:rPr>
        <w:t>)</w:t>
      </w:r>
      <w:r w:rsidRPr="00465E4B">
        <w:rPr>
          <w:spacing w:val="-1"/>
        </w:rPr>
        <w:tab/>
        <w:t xml:space="preserve">    </w:t>
      </w:r>
      <w:proofErr w:type="gramStart"/>
      <w:r w:rsidRPr="00465E4B">
        <w:rPr>
          <w:spacing w:val="-1"/>
        </w:rPr>
        <w:t xml:space="preserve">   (</w:t>
      </w:r>
      <w:proofErr w:type="gramEnd"/>
      <w:r w:rsidRPr="00465E4B">
        <w:rPr>
          <w:i/>
          <w:spacing w:val="-1"/>
        </w:rPr>
        <w:t>circle</w:t>
      </w:r>
      <w:r w:rsidRPr="00465E4B">
        <w:rPr>
          <w:i/>
        </w:rPr>
        <w:t xml:space="preserve"> </w:t>
      </w:r>
      <w:r w:rsidRPr="00465E4B">
        <w:rPr>
          <w:i/>
          <w:spacing w:val="-1"/>
        </w:rPr>
        <w:t>one</w:t>
      </w:r>
      <w:r w:rsidRPr="00465E4B">
        <w:rPr>
          <w:spacing w:val="-1"/>
        </w:rPr>
        <w:t>)</w:t>
      </w:r>
    </w:p>
    <w:p w:rsidR="00940EEA" w:rsidRPr="00465E4B" w:rsidRDefault="00940EEA" w:rsidP="00940EEA">
      <w:pPr>
        <w:spacing w:line="252" w:lineRule="exact"/>
        <w:rPr>
          <w:rFonts w:ascii="Calibri" w:eastAsia="Calibri" w:hAnsi="Calibri"/>
        </w:rPr>
        <w:sectPr w:rsidR="00940EEA" w:rsidRPr="00465E4B" w:rsidSect="0097563E">
          <w:headerReference w:type="even" r:id="rId7"/>
          <w:headerReference w:type="default" r:id="rId8"/>
          <w:headerReference w:type="first" r:id="rId9"/>
          <w:pgSz w:w="15840" w:h="12240" w:orient="landscape"/>
          <w:pgMar w:top="760" w:right="400" w:bottom="280" w:left="1080" w:header="288" w:footer="720" w:gutter="0"/>
          <w:cols w:num="2" w:space="720" w:equalWidth="0">
            <w:col w:w="6891" w:space="2"/>
            <w:col w:w="7467"/>
          </w:cols>
          <w:docGrid w:linePitch="299"/>
        </w:sectPr>
      </w:pPr>
    </w:p>
    <w:p w:rsidR="00940EEA" w:rsidRPr="00465E4B" w:rsidRDefault="00940EEA" w:rsidP="00940EEA">
      <w:pPr>
        <w:spacing w:before="7"/>
        <w:rPr>
          <w:sz w:val="10"/>
          <w:szCs w:val="10"/>
        </w:rPr>
      </w:pPr>
    </w:p>
    <w:tbl>
      <w:tblPr>
        <w:tblStyle w:val="TableGrid1"/>
        <w:tblW w:w="14072" w:type="dxa"/>
        <w:tblInd w:w="-185" w:type="dxa"/>
        <w:tblLayout w:type="fixed"/>
        <w:tblLook w:val="01E0" w:firstRow="1" w:lastRow="1" w:firstColumn="1" w:lastColumn="1" w:noHBand="0" w:noVBand="0"/>
      </w:tblPr>
      <w:tblGrid>
        <w:gridCol w:w="4253"/>
        <w:gridCol w:w="9819"/>
      </w:tblGrid>
      <w:tr w:rsidR="00940EEA" w:rsidRPr="00465E4B" w:rsidTr="00CE2105">
        <w:trPr>
          <w:trHeight w:val="20"/>
        </w:trPr>
        <w:tc>
          <w:tcPr>
            <w:tcW w:w="4253" w:type="dxa"/>
          </w:tcPr>
          <w:p w:rsidR="00940EEA" w:rsidRPr="00465E4B" w:rsidRDefault="00940EEA" w:rsidP="00CE2105">
            <w:pPr>
              <w:rPr>
                <w:sz w:val="28"/>
                <w:szCs w:val="19"/>
              </w:rPr>
            </w:pPr>
          </w:p>
          <w:p w:rsidR="00940EEA" w:rsidRPr="00465E4B" w:rsidRDefault="00940EEA" w:rsidP="00CE2105">
            <w:pPr>
              <w:ind w:left="102"/>
              <w:rPr>
                <w:sz w:val="28"/>
                <w:szCs w:val="20"/>
              </w:rPr>
            </w:pPr>
            <w:r w:rsidRPr="00465E4B">
              <w:rPr>
                <w:b/>
                <w:spacing w:val="-1"/>
                <w:sz w:val="28"/>
                <w:szCs w:val="20"/>
              </w:rPr>
              <w:t>Evaluation</w:t>
            </w:r>
            <w:r w:rsidRPr="00465E4B">
              <w:rPr>
                <w:b/>
                <w:sz w:val="28"/>
                <w:szCs w:val="20"/>
              </w:rPr>
              <w:t xml:space="preserve"> </w:t>
            </w:r>
            <w:r w:rsidRPr="00465E4B">
              <w:rPr>
                <w:b/>
                <w:spacing w:val="-1"/>
                <w:sz w:val="28"/>
                <w:szCs w:val="20"/>
              </w:rPr>
              <w:t>Criteria</w:t>
            </w:r>
          </w:p>
        </w:tc>
        <w:tc>
          <w:tcPr>
            <w:tcW w:w="9819" w:type="dxa"/>
            <w:vAlign w:val="center"/>
          </w:tcPr>
          <w:p w:rsidR="00940EEA" w:rsidRPr="00465E4B" w:rsidRDefault="00940EEA" w:rsidP="00CE2105">
            <w:pPr>
              <w:spacing w:line="200" w:lineRule="exact"/>
              <w:ind w:left="101" w:right="389"/>
              <w:rPr>
                <w:b/>
                <w:spacing w:val="-2"/>
                <w:sz w:val="20"/>
                <w:szCs w:val="20"/>
              </w:rPr>
            </w:pPr>
            <w:r w:rsidRPr="00465E4B">
              <w:rPr>
                <w:b/>
                <w:spacing w:val="-1"/>
                <w:sz w:val="20"/>
                <w:szCs w:val="20"/>
              </w:rPr>
              <w:t>COMMENTS:</w:t>
            </w:r>
            <w:r w:rsidRPr="00465E4B">
              <w:rPr>
                <w:b/>
                <w:spacing w:val="53"/>
                <w:sz w:val="20"/>
                <w:szCs w:val="20"/>
              </w:rPr>
              <w:t xml:space="preserve"> </w:t>
            </w:r>
          </w:p>
          <w:p w:rsidR="00940EEA" w:rsidRDefault="00940EEA" w:rsidP="00CE2105">
            <w:pPr>
              <w:ind w:left="102" w:right="394"/>
              <w:rPr>
                <w:spacing w:val="-1"/>
                <w:sz w:val="20"/>
                <w:szCs w:val="20"/>
              </w:rPr>
            </w:pPr>
            <w:r w:rsidRPr="00465E4B">
              <w:rPr>
                <w:spacing w:val="-2"/>
                <w:sz w:val="20"/>
                <w:szCs w:val="20"/>
              </w:rPr>
              <w:t>Please</w:t>
            </w:r>
            <w:r w:rsidRPr="00465E4B">
              <w:rPr>
                <w:spacing w:val="-1"/>
                <w:sz w:val="20"/>
                <w:szCs w:val="20"/>
              </w:rPr>
              <w:t xml:space="preserve"> provide </w:t>
            </w:r>
            <w:r>
              <w:rPr>
                <w:spacing w:val="-1"/>
                <w:sz w:val="20"/>
                <w:szCs w:val="20"/>
              </w:rPr>
              <w:t>meaningful</w:t>
            </w:r>
            <w:r w:rsidRPr="00465E4B">
              <w:rPr>
                <w:spacing w:val="-1"/>
                <w:sz w:val="20"/>
                <w:szCs w:val="20"/>
              </w:rPr>
              <w:t xml:space="preserve"> comments </w:t>
            </w:r>
            <w:r>
              <w:rPr>
                <w:spacing w:val="-1"/>
                <w:sz w:val="20"/>
                <w:szCs w:val="20"/>
              </w:rPr>
              <w:t xml:space="preserve">on two (2) criteria in each section – KNOWLEDGE &amp; CONTENT and COMMUNICATION </w:t>
            </w:r>
          </w:p>
          <w:p w:rsidR="00940EEA" w:rsidRPr="00465E4B" w:rsidRDefault="00940EEA" w:rsidP="00CE2105">
            <w:pPr>
              <w:ind w:left="102" w:right="394"/>
              <w:rPr>
                <w:szCs w:val="20"/>
              </w:rPr>
            </w:pPr>
          </w:p>
        </w:tc>
      </w:tr>
      <w:tr w:rsidR="00940EEA" w:rsidRPr="00465E4B" w:rsidTr="00CE2105">
        <w:trPr>
          <w:cantSplit/>
          <w:trHeight w:val="144"/>
        </w:trPr>
        <w:tc>
          <w:tcPr>
            <w:tcW w:w="14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0EEA" w:rsidRPr="00465E4B" w:rsidRDefault="00940EEA" w:rsidP="00CE2105">
            <w:pPr>
              <w:jc w:val="center"/>
              <w:rPr>
                <w:szCs w:val="20"/>
              </w:rPr>
            </w:pPr>
            <w:r w:rsidRPr="00465E4B">
              <w:rPr>
                <w:b/>
                <w:spacing w:val="-1"/>
                <w:szCs w:val="20"/>
              </w:rPr>
              <w:t xml:space="preserve">KNOWLEDGE </w:t>
            </w:r>
            <w:r w:rsidRPr="00465E4B">
              <w:rPr>
                <w:b/>
                <w:spacing w:val="-2"/>
                <w:szCs w:val="20"/>
              </w:rPr>
              <w:t>AND</w:t>
            </w:r>
            <w:r w:rsidRPr="00465E4B">
              <w:rPr>
                <w:b/>
                <w:spacing w:val="-1"/>
                <w:szCs w:val="20"/>
              </w:rPr>
              <w:t xml:space="preserve"> </w:t>
            </w:r>
            <w:r w:rsidRPr="00465E4B">
              <w:rPr>
                <w:b/>
                <w:spacing w:val="-2"/>
                <w:szCs w:val="20"/>
              </w:rPr>
              <w:t>CONTENT</w:t>
            </w:r>
          </w:p>
        </w:tc>
      </w:tr>
      <w:tr w:rsidR="00940EEA" w:rsidRPr="00465E4B" w:rsidTr="00CE2105">
        <w:trPr>
          <w:cantSplit/>
          <w:trHeight w:val="14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0EEA" w:rsidRDefault="00940EEA" w:rsidP="00CE210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Times New Roman,Bold" w:hAnsi="Times New Roman,Bold"/>
                <w:sz w:val="22"/>
                <w:szCs w:val="22"/>
              </w:rPr>
              <w:t xml:space="preserve">Objectives and focus </w:t>
            </w:r>
            <w:r>
              <w:rPr>
                <w:sz w:val="22"/>
                <w:szCs w:val="22"/>
              </w:rPr>
              <w:t xml:space="preserve">of update presentation were stated clearly </w:t>
            </w:r>
          </w:p>
          <w:p w:rsidR="00940EEA" w:rsidRPr="00853101" w:rsidRDefault="00940EEA" w:rsidP="00CE2105">
            <w:pPr>
              <w:pStyle w:val="NormalWeb"/>
              <w:spacing w:before="0" w:beforeAutospacing="0" w:after="0" w:afterAutospacing="0"/>
            </w:pPr>
          </w:p>
        </w:tc>
        <w:tc>
          <w:tcPr>
            <w:tcW w:w="9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0EEA" w:rsidRPr="00465E4B" w:rsidRDefault="00940EEA" w:rsidP="00CE2105">
            <w:pPr>
              <w:rPr>
                <w:szCs w:val="20"/>
              </w:rPr>
            </w:pPr>
          </w:p>
        </w:tc>
      </w:tr>
      <w:tr w:rsidR="00940EEA" w:rsidRPr="00465E4B" w:rsidTr="00CE2105">
        <w:trPr>
          <w:cantSplit/>
          <w:trHeight w:val="508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0EEA" w:rsidRDefault="00940EEA" w:rsidP="00CE210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Times New Roman,Bold" w:hAnsi="Times New Roman,Bold"/>
                <w:sz w:val="22"/>
                <w:szCs w:val="22"/>
              </w:rPr>
              <w:t xml:space="preserve">Background information </w:t>
            </w:r>
            <w:r>
              <w:rPr>
                <w:sz w:val="22"/>
                <w:szCs w:val="22"/>
              </w:rPr>
              <w:t xml:space="preserve">was useful to understand the main body of the seminar </w:t>
            </w:r>
          </w:p>
          <w:p w:rsidR="00940EEA" w:rsidRPr="00853101" w:rsidRDefault="00940EEA" w:rsidP="00CE2105">
            <w:pPr>
              <w:pStyle w:val="NormalWeb"/>
              <w:spacing w:before="0" w:beforeAutospacing="0" w:after="0" w:afterAutospacing="0"/>
            </w:pPr>
          </w:p>
        </w:tc>
        <w:tc>
          <w:tcPr>
            <w:tcW w:w="9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EA" w:rsidRPr="00465E4B" w:rsidRDefault="00940EEA" w:rsidP="00CE2105">
            <w:pPr>
              <w:rPr>
                <w:szCs w:val="20"/>
              </w:rPr>
            </w:pPr>
          </w:p>
        </w:tc>
      </w:tr>
      <w:tr w:rsidR="00940EEA" w:rsidRPr="00465E4B" w:rsidTr="00CE2105">
        <w:trPr>
          <w:cantSplit/>
          <w:trHeight w:val="14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0EEA" w:rsidRDefault="00940EEA" w:rsidP="00CE210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Times New Roman,Bold" w:hAnsi="Times New Roman,Bold"/>
                <w:sz w:val="22"/>
                <w:szCs w:val="22"/>
              </w:rPr>
              <w:t xml:space="preserve">Main Findings </w:t>
            </w:r>
            <w:r>
              <w:rPr>
                <w:sz w:val="22"/>
                <w:szCs w:val="22"/>
              </w:rPr>
              <w:t xml:space="preserve">explained clearly, with an overview of the methodology and critical interpretation of the evidence </w:t>
            </w:r>
          </w:p>
          <w:p w:rsidR="00940EEA" w:rsidRPr="00853101" w:rsidRDefault="00940EEA" w:rsidP="00CE2105">
            <w:pPr>
              <w:pStyle w:val="NormalWeb"/>
              <w:spacing w:before="0" w:beforeAutospacing="0" w:after="0" w:afterAutospacing="0"/>
            </w:pPr>
          </w:p>
        </w:tc>
        <w:tc>
          <w:tcPr>
            <w:tcW w:w="9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EA" w:rsidRPr="00465E4B" w:rsidRDefault="00940EEA" w:rsidP="00CE2105">
            <w:pPr>
              <w:rPr>
                <w:szCs w:val="20"/>
              </w:rPr>
            </w:pPr>
          </w:p>
        </w:tc>
      </w:tr>
      <w:tr w:rsidR="00940EEA" w:rsidRPr="00465E4B" w:rsidTr="00CE2105">
        <w:trPr>
          <w:cantSplit/>
          <w:trHeight w:val="14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0EEA" w:rsidRDefault="00940EEA" w:rsidP="00CE210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Times New Roman,Bold" w:hAnsi="Times New Roman,Bold"/>
                <w:sz w:val="22"/>
                <w:szCs w:val="22"/>
              </w:rPr>
              <w:t xml:space="preserve">Conclusions </w:t>
            </w:r>
            <w:r>
              <w:rPr>
                <w:sz w:val="22"/>
                <w:szCs w:val="22"/>
              </w:rPr>
              <w:t xml:space="preserve">with clear take-home message, significance, future research needs </w:t>
            </w:r>
          </w:p>
          <w:p w:rsidR="00940EEA" w:rsidRPr="00853101" w:rsidRDefault="00940EEA" w:rsidP="00CE2105">
            <w:pPr>
              <w:pStyle w:val="NormalWeb"/>
              <w:spacing w:before="0" w:beforeAutospacing="0" w:after="0" w:afterAutospacing="0"/>
            </w:pPr>
          </w:p>
        </w:tc>
        <w:tc>
          <w:tcPr>
            <w:tcW w:w="9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EA" w:rsidRPr="00465E4B" w:rsidRDefault="00940EEA" w:rsidP="00CE2105">
            <w:pPr>
              <w:rPr>
                <w:szCs w:val="20"/>
              </w:rPr>
            </w:pPr>
          </w:p>
        </w:tc>
      </w:tr>
      <w:tr w:rsidR="00940EEA" w:rsidRPr="00465E4B" w:rsidTr="00CE2105">
        <w:trPr>
          <w:cantSplit/>
          <w:trHeight w:val="14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0EEA" w:rsidRPr="009F236D" w:rsidRDefault="00940EEA" w:rsidP="00CE2105">
            <w:pPr>
              <w:ind w:left="101" w:right="328"/>
            </w:pPr>
            <w:r w:rsidRPr="009F236D">
              <w:rPr>
                <w:b/>
                <w:spacing w:val="-1"/>
              </w:rPr>
              <w:t>Answers</w:t>
            </w:r>
            <w:r w:rsidRPr="009F236D">
              <w:rPr>
                <w:b/>
                <w:spacing w:val="-8"/>
              </w:rPr>
              <w:t xml:space="preserve"> </w:t>
            </w:r>
            <w:r w:rsidRPr="009F236D">
              <w:t>to</w:t>
            </w:r>
            <w:r w:rsidRPr="009F236D">
              <w:rPr>
                <w:spacing w:val="-5"/>
              </w:rPr>
              <w:t xml:space="preserve"> </w:t>
            </w:r>
            <w:r w:rsidRPr="009F236D">
              <w:rPr>
                <w:spacing w:val="-1"/>
              </w:rPr>
              <w:t>questions</w:t>
            </w:r>
            <w:r w:rsidRPr="009F236D">
              <w:rPr>
                <w:spacing w:val="-6"/>
              </w:rPr>
              <w:t xml:space="preserve"> </w:t>
            </w:r>
            <w:r w:rsidRPr="009F236D">
              <w:rPr>
                <w:spacing w:val="-1"/>
              </w:rPr>
              <w:t>demonstrated</w:t>
            </w:r>
            <w:r w:rsidRPr="009F236D">
              <w:rPr>
                <w:spacing w:val="-5"/>
              </w:rPr>
              <w:t xml:space="preserve"> </w:t>
            </w:r>
            <w:r w:rsidRPr="009F236D">
              <w:t>in-depth</w:t>
            </w:r>
            <w:r w:rsidRPr="009F236D">
              <w:rPr>
                <w:spacing w:val="-5"/>
              </w:rPr>
              <w:t xml:space="preserve"> </w:t>
            </w:r>
            <w:r w:rsidRPr="009F236D">
              <w:rPr>
                <w:spacing w:val="-1"/>
              </w:rPr>
              <w:t>knowledge</w:t>
            </w:r>
            <w:r w:rsidRPr="009F236D">
              <w:rPr>
                <w:spacing w:val="-5"/>
              </w:rPr>
              <w:t xml:space="preserve"> </w:t>
            </w:r>
            <w:r w:rsidRPr="009F236D">
              <w:t>of</w:t>
            </w:r>
            <w:r w:rsidRPr="009F236D">
              <w:rPr>
                <w:spacing w:val="-4"/>
              </w:rPr>
              <w:t xml:space="preserve"> </w:t>
            </w:r>
            <w:r w:rsidRPr="009F236D">
              <w:rPr>
                <w:spacing w:val="-1"/>
              </w:rPr>
              <w:t>material</w:t>
            </w:r>
          </w:p>
        </w:tc>
        <w:tc>
          <w:tcPr>
            <w:tcW w:w="9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EA" w:rsidRPr="00465E4B" w:rsidRDefault="00940EEA" w:rsidP="00CE2105">
            <w:pPr>
              <w:rPr>
                <w:szCs w:val="20"/>
              </w:rPr>
            </w:pPr>
          </w:p>
        </w:tc>
      </w:tr>
      <w:tr w:rsidR="00940EEA" w:rsidRPr="00465E4B" w:rsidTr="00CE2105">
        <w:trPr>
          <w:cantSplit/>
          <w:trHeight w:val="20"/>
        </w:trPr>
        <w:tc>
          <w:tcPr>
            <w:tcW w:w="14072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40EEA" w:rsidRPr="009F236D" w:rsidRDefault="00940EEA" w:rsidP="00CE2105">
            <w:pPr>
              <w:jc w:val="center"/>
            </w:pPr>
            <w:r w:rsidRPr="009F236D">
              <w:rPr>
                <w:b/>
                <w:spacing w:val="-2"/>
              </w:rPr>
              <w:t>COMMUNICATION</w:t>
            </w:r>
          </w:p>
        </w:tc>
      </w:tr>
      <w:tr w:rsidR="00940EEA" w:rsidRPr="00465E4B" w:rsidTr="00CE2105">
        <w:trPr>
          <w:cantSplit/>
          <w:trHeight w:val="20"/>
        </w:trPr>
        <w:tc>
          <w:tcPr>
            <w:tcW w:w="4253" w:type="dxa"/>
            <w:tcBorders>
              <w:bottom w:val="dotted" w:sz="4" w:space="0" w:color="auto"/>
            </w:tcBorders>
            <w:vAlign w:val="center"/>
          </w:tcPr>
          <w:p w:rsidR="00940EEA" w:rsidRPr="009F236D" w:rsidRDefault="00940EEA" w:rsidP="00CE2105">
            <w:pPr>
              <w:spacing w:before="60" w:line="242" w:lineRule="auto"/>
              <w:ind w:left="101" w:right="416"/>
            </w:pPr>
            <w:r w:rsidRPr="009F236D">
              <w:rPr>
                <w:b/>
                <w:bCs/>
              </w:rPr>
              <w:t>Oral</w:t>
            </w:r>
            <w:r w:rsidRPr="009F236D">
              <w:rPr>
                <w:b/>
                <w:bCs/>
                <w:spacing w:val="-3"/>
              </w:rPr>
              <w:t xml:space="preserve"> </w:t>
            </w:r>
            <w:r w:rsidRPr="009F236D">
              <w:t>–</w:t>
            </w:r>
            <w:r w:rsidRPr="009F236D">
              <w:rPr>
                <w:spacing w:val="-3"/>
              </w:rPr>
              <w:t xml:space="preserve"> </w:t>
            </w:r>
            <w:r w:rsidRPr="009F236D">
              <w:rPr>
                <w:spacing w:val="-1"/>
              </w:rPr>
              <w:t>pace,</w:t>
            </w:r>
            <w:r w:rsidRPr="009F236D">
              <w:rPr>
                <w:spacing w:val="-3"/>
              </w:rPr>
              <w:t xml:space="preserve"> </w:t>
            </w:r>
            <w:r w:rsidRPr="009F236D">
              <w:rPr>
                <w:spacing w:val="-1"/>
              </w:rPr>
              <w:t>voice</w:t>
            </w:r>
            <w:r w:rsidRPr="009F236D">
              <w:rPr>
                <w:spacing w:val="-4"/>
              </w:rPr>
              <w:t xml:space="preserve"> </w:t>
            </w:r>
            <w:r w:rsidRPr="009F236D">
              <w:rPr>
                <w:spacing w:val="-1"/>
              </w:rPr>
              <w:t>level,</w:t>
            </w:r>
            <w:r w:rsidRPr="009F236D">
              <w:rPr>
                <w:spacing w:val="-2"/>
              </w:rPr>
              <w:t xml:space="preserve"> </w:t>
            </w:r>
            <w:r w:rsidRPr="009F236D">
              <w:rPr>
                <w:spacing w:val="-1"/>
              </w:rPr>
              <w:t xml:space="preserve">inflection </w:t>
            </w:r>
            <w:proofErr w:type="gramStart"/>
            <w:r w:rsidRPr="009F236D">
              <w:rPr>
                <w:spacing w:val="-1"/>
              </w:rPr>
              <w:t>were</w:t>
            </w:r>
            <w:proofErr w:type="gramEnd"/>
            <w:r w:rsidRPr="009F236D">
              <w:rPr>
                <w:spacing w:val="37"/>
                <w:w w:val="99"/>
              </w:rPr>
              <w:t xml:space="preserve"> </w:t>
            </w:r>
            <w:r w:rsidRPr="009F236D">
              <w:t>appropriate</w:t>
            </w:r>
            <w:r w:rsidRPr="009F236D">
              <w:rPr>
                <w:spacing w:val="-5"/>
              </w:rPr>
              <w:t xml:space="preserve"> </w:t>
            </w:r>
            <w:r w:rsidRPr="009F236D">
              <w:t>&amp;</w:t>
            </w:r>
            <w:r w:rsidRPr="009F236D">
              <w:rPr>
                <w:spacing w:val="-3"/>
              </w:rPr>
              <w:t xml:space="preserve"> </w:t>
            </w:r>
            <w:r w:rsidRPr="009F236D">
              <w:rPr>
                <w:spacing w:val="-1"/>
              </w:rPr>
              <w:t>allowed</w:t>
            </w:r>
            <w:r w:rsidRPr="009F236D">
              <w:rPr>
                <w:spacing w:val="-2"/>
              </w:rPr>
              <w:t xml:space="preserve"> </w:t>
            </w:r>
            <w:r w:rsidRPr="009F236D">
              <w:rPr>
                <w:spacing w:val="-1"/>
              </w:rPr>
              <w:t>for</w:t>
            </w:r>
            <w:r w:rsidRPr="009F236D">
              <w:rPr>
                <w:spacing w:val="-3"/>
              </w:rPr>
              <w:t xml:space="preserve"> </w:t>
            </w:r>
            <w:r w:rsidRPr="009F236D">
              <w:t>understanding</w:t>
            </w:r>
          </w:p>
        </w:tc>
        <w:tc>
          <w:tcPr>
            <w:tcW w:w="9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EEA" w:rsidRPr="00465E4B" w:rsidRDefault="00940EEA" w:rsidP="00CE2105">
            <w:pPr>
              <w:rPr>
                <w:szCs w:val="20"/>
              </w:rPr>
            </w:pPr>
          </w:p>
        </w:tc>
      </w:tr>
      <w:tr w:rsidR="00940EEA" w:rsidRPr="00465E4B" w:rsidTr="00CE2105">
        <w:trPr>
          <w:cantSplit/>
          <w:trHeight w:val="14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0EEA" w:rsidRPr="009F236D" w:rsidRDefault="00940EEA" w:rsidP="00CE2105">
            <w:pPr>
              <w:spacing w:before="60" w:line="242" w:lineRule="auto"/>
              <w:ind w:left="101" w:right="524"/>
            </w:pPr>
            <w:r w:rsidRPr="009F236D">
              <w:rPr>
                <w:b/>
                <w:bCs/>
              </w:rPr>
              <w:t>Written</w:t>
            </w:r>
            <w:r w:rsidRPr="009F236D">
              <w:rPr>
                <w:bCs/>
                <w:spacing w:val="-2"/>
              </w:rPr>
              <w:t xml:space="preserve"> </w:t>
            </w:r>
            <w:r w:rsidRPr="009F236D">
              <w:t>–</w:t>
            </w:r>
            <w:r w:rsidRPr="009F236D">
              <w:rPr>
                <w:spacing w:val="-3"/>
              </w:rPr>
              <w:t xml:space="preserve"> </w:t>
            </w:r>
            <w:r w:rsidRPr="009F236D">
              <w:rPr>
                <w:spacing w:val="-1"/>
              </w:rPr>
              <w:t>slides</w:t>
            </w:r>
            <w:r w:rsidRPr="009F236D">
              <w:rPr>
                <w:spacing w:val="-4"/>
              </w:rPr>
              <w:t xml:space="preserve"> </w:t>
            </w:r>
            <w:r w:rsidRPr="009F236D">
              <w:rPr>
                <w:spacing w:val="-1"/>
              </w:rPr>
              <w:t>clear,</w:t>
            </w:r>
            <w:r w:rsidRPr="009F236D">
              <w:rPr>
                <w:spacing w:val="-4"/>
              </w:rPr>
              <w:t xml:space="preserve"> </w:t>
            </w:r>
            <w:r w:rsidRPr="009F236D">
              <w:t>good</w:t>
            </w:r>
            <w:r w:rsidRPr="009F236D">
              <w:rPr>
                <w:spacing w:val="-4"/>
              </w:rPr>
              <w:t xml:space="preserve"> </w:t>
            </w:r>
            <w:r w:rsidRPr="009F236D">
              <w:rPr>
                <w:spacing w:val="-1"/>
              </w:rPr>
              <w:t>layout,</w:t>
            </w:r>
            <w:r w:rsidRPr="009F236D">
              <w:rPr>
                <w:spacing w:val="21"/>
                <w:w w:val="99"/>
              </w:rPr>
              <w:t xml:space="preserve"> </w:t>
            </w:r>
            <w:r w:rsidRPr="009F236D">
              <w:rPr>
                <w:spacing w:val="-1"/>
              </w:rPr>
              <w:t>graphics</w:t>
            </w:r>
            <w:r w:rsidRPr="009F236D">
              <w:rPr>
                <w:spacing w:val="-5"/>
              </w:rPr>
              <w:t xml:space="preserve"> </w:t>
            </w:r>
            <w:r w:rsidRPr="009F236D">
              <w:rPr>
                <w:spacing w:val="-1"/>
              </w:rPr>
              <w:t>used</w:t>
            </w:r>
            <w:r w:rsidRPr="009F236D">
              <w:rPr>
                <w:spacing w:val="-2"/>
              </w:rPr>
              <w:t xml:space="preserve"> </w:t>
            </w:r>
            <w:r w:rsidRPr="009F236D">
              <w:rPr>
                <w:spacing w:val="-1"/>
              </w:rPr>
              <w:t>effectively,</w:t>
            </w:r>
            <w:r w:rsidRPr="009F236D">
              <w:rPr>
                <w:spacing w:val="-4"/>
              </w:rPr>
              <w:t xml:space="preserve"> </w:t>
            </w:r>
            <w:r w:rsidRPr="009F236D">
              <w:rPr>
                <w:spacing w:val="-1"/>
              </w:rPr>
              <w:t>etc.</w:t>
            </w:r>
          </w:p>
        </w:tc>
        <w:tc>
          <w:tcPr>
            <w:tcW w:w="9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EA" w:rsidRPr="00465E4B" w:rsidRDefault="00940EEA" w:rsidP="00CE2105">
            <w:pPr>
              <w:rPr>
                <w:szCs w:val="20"/>
              </w:rPr>
            </w:pPr>
          </w:p>
        </w:tc>
      </w:tr>
      <w:tr w:rsidR="00940EEA" w:rsidRPr="00465E4B" w:rsidTr="00CE2105">
        <w:trPr>
          <w:cantSplit/>
          <w:trHeight w:val="14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0EEA" w:rsidRPr="009F236D" w:rsidRDefault="00940EEA" w:rsidP="00CE2105">
            <w:pPr>
              <w:spacing w:before="60" w:line="242" w:lineRule="auto"/>
              <w:ind w:left="101" w:right="219"/>
            </w:pPr>
            <w:r w:rsidRPr="009F236D">
              <w:rPr>
                <w:b/>
                <w:bCs/>
                <w:spacing w:val="-1"/>
              </w:rPr>
              <w:t>Nonverbal</w:t>
            </w:r>
            <w:r w:rsidRPr="009F236D">
              <w:rPr>
                <w:bCs/>
                <w:spacing w:val="-4"/>
              </w:rPr>
              <w:t xml:space="preserve"> </w:t>
            </w:r>
            <w:r w:rsidRPr="009F236D">
              <w:t>–</w:t>
            </w:r>
            <w:r w:rsidRPr="009F236D">
              <w:rPr>
                <w:spacing w:val="-3"/>
              </w:rPr>
              <w:t xml:space="preserve"> </w:t>
            </w:r>
            <w:r w:rsidRPr="009F236D">
              <w:rPr>
                <w:spacing w:val="-1"/>
              </w:rPr>
              <w:t>Good</w:t>
            </w:r>
            <w:r w:rsidRPr="009F236D">
              <w:rPr>
                <w:spacing w:val="-2"/>
              </w:rPr>
              <w:t xml:space="preserve"> eye</w:t>
            </w:r>
            <w:r w:rsidRPr="009F236D">
              <w:rPr>
                <w:spacing w:val="-5"/>
              </w:rPr>
              <w:t xml:space="preserve"> </w:t>
            </w:r>
            <w:r w:rsidRPr="009F236D">
              <w:rPr>
                <w:spacing w:val="-1"/>
              </w:rPr>
              <w:t>contact,</w:t>
            </w:r>
            <w:r w:rsidRPr="009F236D">
              <w:rPr>
                <w:spacing w:val="-2"/>
              </w:rPr>
              <w:t xml:space="preserve"> </w:t>
            </w:r>
            <w:r w:rsidRPr="009F236D">
              <w:rPr>
                <w:spacing w:val="-1"/>
              </w:rPr>
              <w:t>confident,</w:t>
            </w:r>
            <w:r w:rsidRPr="009F236D">
              <w:rPr>
                <w:spacing w:val="55"/>
                <w:w w:val="99"/>
              </w:rPr>
              <w:t xml:space="preserve"> </w:t>
            </w:r>
            <w:r w:rsidRPr="009F236D">
              <w:t>no</w:t>
            </w:r>
            <w:r w:rsidRPr="009F236D">
              <w:rPr>
                <w:spacing w:val="-5"/>
              </w:rPr>
              <w:t xml:space="preserve"> </w:t>
            </w:r>
            <w:r w:rsidRPr="009F236D">
              <w:t>distracting</w:t>
            </w:r>
            <w:r w:rsidRPr="009F236D">
              <w:rPr>
                <w:spacing w:val="-5"/>
              </w:rPr>
              <w:t xml:space="preserve"> </w:t>
            </w:r>
            <w:r w:rsidRPr="009F236D">
              <w:rPr>
                <w:spacing w:val="-1"/>
              </w:rPr>
              <w:t>gestures,</w:t>
            </w:r>
            <w:r w:rsidRPr="009F236D">
              <w:rPr>
                <w:spacing w:val="-4"/>
              </w:rPr>
              <w:t xml:space="preserve"> </w:t>
            </w:r>
            <w:r w:rsidRPr="009F236D">
              <w:rPr>
                <w:spacing w:val="-1"/>
              </w:rPr>
              <w:t>professional,</w:t>
            </w:r>
            <w:r w:rsidRPr="009F236D">
              <w:rPr>
                <w:spacing w:val="-3"/>
              </w:rPr>
              <w:t xml:space="preserve"> </w:t>
            </w:r>
            <w:r w:rsidRPr="009F236D">
              <w:rPr>
                <w:spacing w:val="-1"/>
              </w:rPr>
              <w:t>etc.</w:t>
            </w:r>
          </w:p>
        </w:tc>
        <w:tc>
          <w:tcPr>
            <w:tcW w:w="9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EA" w:rsidRPr="00465E4B" w:rsidRDefault="00940EEA" w:rsidP="00CE2105">
            <w:pPr>
              <w:rPr>
                <w:szCs w:val="20"/>
              </w:rPr>
            </w:pPr>
          </w:p>
        </w:tc>
      </w:tr>
      <w:tr w:rsidR="00940EEA" w:rsidRPr="00465E4B" w:rsidTr="00CE2105">
        <w:trPr>
          <w:cantSplit/>
          <w:trHeight w:val="14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0EEA" w:rsidRPr="009F236D" w:rsidRDefault="00940EEA" w:rsidP="00CE2105">
            <w:pPr>
              <w:spacing w:before="60" w:line="242" w:lineRule="auto"/>
              <w:ind w:left="101" w:right="549"/>
            </w:pPr>
            <w:r w:rsidRPr="009F236D">
              <w:rPr>
                <w:b/>
                <w:bCs/>
              </w:rPr>
              <w:t>Flow</w:t>
            </w:r>
            <w:r w:rsidRPr="009F236D">
              <w:rPr>
                <w:b/>
                <w:bCs/>
                <w:spacing w:val="-5"/>
              </w:rPr>
              <w:t xml:space="preserve"> </w:t>
            </w:r>
            <w:r w:rsidRPr="009F236D">
              <w:rPr>
                <w:b/>
                <w:bCs/>
              </w:rPr>
              <w:t>of</w:t>
            </w:r>
            <w:r w:rsidRPr="009F236D">
              <w:rPr>
                <w:b/>
                <w:bCs/>
                <w:spacing w:val="-5"/>
              </w:rPr>
              <w:t xml:space="preserve"> </w:t>
            </w:r>
            <w:r w:rsidRPr="009F236D">
              <w:rPr>
                <w:b/>
                <w:bCs/>
                <w:spacing w:val="-1"/>
              </w:rPr>
              <w:t>information</w:t>
            </w:r>
            <w:r w:rsidRPr="009F236D">
              <w:rPr>
                <w:bCs/>
                <w:spacing w:val="-1"/>
              </w:rPr>
              <w:t xml:space="preserve"> </w:t>
            </w:r>
            <w:r w:rsidRPr="009F236D">
              <w:t>-</w:t>
            </w:r>
            <w:r w:rsidRPr="009F236D">
              <w:rPr>
                <w:spacing w:val="-6"/>
              </w:rPr>
              <w:t xml:space="preserve"> </w:t>
            </w:r>
            <w:r w:rsidRPr="009F236D">
              <w:rPr>
                <w:spacing w:val="-1"/>
              </w:rPr>
              <w:t>Clear,</w:t>
            </w:r>
            <w:r w:rsidRPr="009F236D">
              <w:rPr>
                <w:spacing w:val="-5"/>
              </w:rPr>
              <w:t xml:space="preserve"> </w:t>
            </w:r>
            <w:r w:rsidRPr="009F236D">
              <w:rPr>
                <w:spacing w:val="-1"/>
              </w:rPr>
              <w:t>logical</w:t>
            </w:r>
            <w:r w:rsidRPr="009F236D">
              <w:rPr>
                <w:spacing w:val="36"/>
                <w:w w:val="99"/>
              </w:rPr>
              <w:t xml:space="preserve"> </w:t>
            </w:r>
            <w:r w:rsidRPr="009F236D">
              <w:t xml:space="preserve">structure; </w:t>
            </w:r>
            <w:r w:rsidRPr="009F236D">
              <w:rPr>
                <w:spacing w:val="-1"/>
              </w:rPr>
              <w:t>‘bridging’</w:t>
            </w:r>
            <w:r w:rsidRPr="009F236D">
              <w:rPr>
                <w:spacing w:val="-2"/>
              </w:rPr>
              <w:t xml:space="preserve"> </w:t>
            </w:r>
            <w:r w:rsidRPr="009F236D">
              <w:rPr>
                <w:spacing w:val="-1"/>
              </w:rPr>
              <w:t>between</w:t>
            </w:r>
            <w:r w:rsidRPr="009F236D">
              <w:rPr>
                <w:spacing w:val="1"/>
              </w:rPr>
              <w:t xml:space="preserve"> </w:t>
            </w:r>
            <w:r w:rsidRPr="009F236D">
              <w:t>sections</w:t>
            </w:r>
          </w:p>
        </w:tc>
        <w:tc>
          <w:tcPr>
            <w:tcW w:w="9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EA" w:rsidRPr="00465E4B" w:rsidRDefault="00940EEA" w:rsidP="00CE2105">
            <w:pPr>
              <w:rPr>
                <w:szCs w:val="20"/>
              </w:rPr>
            </w:pPr>
          </w:p>
        </w:tc>
      </w:tr>
      <w:tr w:rsidR="00940EEA" w:rsidRPr="00465E4B" w:rsidTr="00CE2105">
        <w:trPr>
          <w:cantSplit/>
          <w:trHeight w:val="14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0EEA" w:rsidRPr="009F236D" w:rsidRDefault="00940EEA" w:rsidP="00CE2105">
            <w:pPr>
              <w:spacing w:before="60"/>
              <w:ind w:left="101" w:right="139"/>
            </w:pPr>
            <w:r w:rsidRPr="009F236D">
              <w:rPr>
                <w:b/>
                <w:spacing w:val="-1"/>
              </w:rPr>
              <w:t>Organization</w:t>
            </w:r>
            <w:r w:rsidRPr="009F236D">
              <w:rPr>
                <w:spacing w:val="-4"/>
              </w:rPr>
              <w:t xml:space="preserve"> </w:t>
            </w:r>
            <w:r w:rsidRPr="009F236D">
              <w:t>-</w:t>
            </w:r>
            <w:r w:rsidRPr="009F236D">
              <w:rPr>
                <w:spacing w:val="-6"/>
              </w:rPr>
              <w:t xml:space="preserve"> </w:t>
            </w:r>
            <w:r w:rsidRPr="009F236D">
              <w:rPr>
                <w:spacing w:val="-1"/>
              </w:rPr>
              <w:t>Adhered</w:t>
            </w:r>
            <w:r w:rsidRPr="009F236D">
              <w:rPr>
                <w:spacing w:val="-3"/>
              </w:rPr>
              <w:t xml:space="preserve"> </w:t>
            </w:r>
            <w:r w:rsidRPr="009F236D">
              <w:t>to</w:t>
            </w:r>
            <w:r w:rsidRPr="009F236D">
              <w:rPr>
                <w:spacing w:val="-3"/>
              </w:rPr>
              <w:t xml:space="preserve"> </w:t>
            </w:r>
            <w:r w:rsidRPr="009F236D">
              <w:rPr>
                <w:spacing w:val="-1"/>
              </w:rPr>
              <w:t>the</w:t>
            </w:r>
            <w:r w:rsidRPr="009F236D">
              <w:rPr>
                <w:spacing w:val="-6"/>
              </w:rPr>
              <w:t xml:space="preserve"> </w:t>
            </w:r>
            <w:r w:rsidRPr="009F236D">
              <w:rPr>
                <w:spacing w:val="-1"/>
              </w:rPr>
              <w:t>time</w:t>
            </w:r>
            <w:r w:rsidRPr="009F236D">
              <w:rPr>
                <w:spacing w:val="-5"/>
              </w:rPr>
              <w:t xml:space="preserve"> </w:t>
            </w:r>
            <w:r w:rsidRPr="009F236D">
              <w:rPr>
                <w:spacing w:val="-1"/>
              </w:rPr>
              <w:t>limit</w:t>
            </w:r>
            <w:r w:rsidRPr="009F236D">
              <w:rPr>
                <w:spacing w:val="41"/>
                <w:w w:val="99"/>
              </w:rPr>
              <w:t xml:space="preserve"> </w:t>
            </w:r>
            <w:r w:rsidRPr="009F236D">
              <w:t>(15-20</w:t>
            </w:r>
            <w:r w:rsidRPr="009F236D">
              <w:rPr>
                <w:spacing w:val="-1"/>
              </w:rPr>
              <w:t xml:space="preserve"> min;</w:t>
            </w:r>
            <w:r w:rsidRPr="009F236D">
              <w:rPr>
                <w:spacing w:val="-2"/>
              </w:rPr>
              <w:t xml:space="preserve"> up to </w:t>
            </w:r>
            <w:r w:rsidR="00663623">
              <w:rPr>
                <w:spacing w:val="-2"/>
              </w:rPr>
              <w:t>25</w:t>
            </w:r>
            <w:r w:rsidRPr="009F236D">
              <w:rPr>
                <w:spacing w:val="1"/>
              </w:rPr>
              <w:t xml:space="preserve">  </w:t>
            </w:r>
            <w:r w:rsidRPr="009F236D">
              <w:rPr>
                <w:spacing w:val="-1"/>
              </w:rPr>
              <w:t>minutes</w:t>
            </w:r>
            <w:r w:rsidRPr="009F236D">
              <w:rPr>
                <w:spacing w:val="-3"/>
              </w:rPr>
              <w:t xml:space="preserve"> </w:t>
            </w:r>
            <w:r w:rsidRPr="009F236D">
              <w:rPr>
                <w:spacing w:val="-1"/>
              </w:rPr>
              <w:t>f</w:t>
            </w:r>
            <w:bookmarkStart w:id="0" w:name="_GoBack"/>
            <w:bookmarkEnd w:id="0"/>
            <w:r w:rsidRPr="009F236D">
              <w:rPr>
                <w:spacing w:val="-1"/>
              </w:rPr>
              <w:t>or</w:t>
            </w:r>
            <w:r w:rsidRPr="009F236D">
              <w:rPr>
                <w:spacing w:val="-2"/>
              </w:rPr>
              <w:t xml:space="preserve"> some </w:t>
            </w:r>
            <w:r w:rsidRPr="009F236D">
              <w:t>PhD</w:t>
            </w:r>
            <w:r w:rsidRPr="009F236D">
              <w:rPr>
                <w:spacing w:val="-3"/>
              </w:rPr>
              <w:t xml:space="preserve"> </w:t>
            </w:r>
            <w:r w:rsidRPr="009F236D">
              <w:t>results</w:t>
            </w:r>
            <w:r w:rsidRPr="009F236D">
              <w:rPr>
                <w:spacing w:val="25"/>
              </w:rPr>
              <w:t xml:space="preserve"> </w:t>
            </w:r>
            <w:r w:rsidRPr="009F236D">
              <w:rPr>
                <w:spacing w:val="-1"/>
              </w:rPr>
              <w:t>seminars,</w:t>
            </w:r>
            <w:r w:rsidRPr="009F236D">
              <w:rPr>
                <w:spacing w:val="-4"/>
              </w:rPr>
              <w:t xml:space="preserve"> </w:t>
            </w:r>
            <w:r w:rsidRPr="009F236D">
              <w:rPr>
                <w:spacing w:val="-1"/>
              </w:rPr>
              <w:t>as</w:t>
            </w:r>
            <w:r w:rsidRPr="009F236D">
              <w:rPr>
                <w:spacing w:val="-5"/>
              </w:rPr>
              <w:t xml:space="preserve"> </w:t>
            </w:r>
            <w:r w:rsidRPr="009F236D">
              <w:t>indicated</w:t>
            </w:r>
            <w:r w:rsidRPr="009F236D">
              <w:rPr>
                <w:spacing w:val="-2"/>
              </w:rPr>
              <w:t xml:space="preserve"> </w:t>
            </w:r>
            <w:r w:rsidRPr="009F236D">
              <w:rPr>
                <w:spacing w:val="-1"/>
              </w:rPr>
              <w:t>on</w:t>
            </w:r>
            <w:r w:rsidRPr="009F236D">
              <w:rPr>
                <w:spacing w:val="-3"/>
              </w:rPr>
              <w:t xml:space="preserve"> </w:t>
            </w:r>
            <w:r w:rsidRPr="009F236D">
              <w:rPr>
                <w:spacing w:val="-1"/>
              </w:rPr>
              <w:t>seminar</w:t>
            </w:r>
            <w:r w:rsidRPr="009F236D">
              <w:rPr>
                <w:spacing w:val="-4"/>
              </w:rPr>
              <w:t xml:space="preserve"> </w:t>
            </w:r>
            <w:r w:rsidRPr="009F236D">
              <w:rPr>
                <w:spacing w:val="-1"/>
              </w:rPr>
              <w:t>abstract)</w:t>
            </w:r>
          </w:p>
        </w:tc>
        <w:tc>
          <w:tcPr>
            <w:tcW w:w="9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EA" w:rsidRPr="00465E4B" w:rsidRDefault="00940EEA" w:rsidP="00CE2105">
            <w:pPr>
              <w:rPr>
                <w:szCs w:val="20"/>
              </w:rPr>
            </w:pPr>
          </w:p>
        </w:tc>
      </w:tr>
    </w:tbl>
    <w:p w:rsidR="00940EEA" w:rsidRPr="00465E4B" w:rsidRDefault="00940EEA" w:rsidP="00940EEA">
      <w:pPr>
        <w:rPr>
          <w:sz w:val="12"/>
          <w:szCs w:val="12"/>
        </w:rPr>
        <w:sectPr w:rsidR="00940EEA" w:rsidRPr="00465E4B" w:rsidSect="0097563E">
          <w:type w:val="continuous"/>
          <w:pgSz w:w="15840" w:h="12240" w:orient="landscape"/>
          <w:pgMar w:top="760" w:right="400" w:bottom="280" w:left="1080" w:header="720" w:footer="720" w:gutter="0"/>
          <w:cols w:space="720"/>
        </w:sectPr>
      </w:pPr>
    </w:p>
    <w:p w:rsidR="00690E47" w:rsidRDefault="00690E47"/>
    <w:sectPr w:rsidR="00690E47" w:rsidSect="00940EEA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5E2" w:rsidRDefault="009D75E2">
      <w:r>
        <w:separator/>
      </w:r>
    </w:p>
  </w:endnote>
  <w:endnote w:type="continuationSeparator" w:id="0">
    <w:p w:rsidR="009D75E2" w:rsidRDefault="009D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5E2" w:rsidRDefault="009D75E2">
      <w:r>
        <w:separator/>
      </w:r>
    </w:p>
  </w:footnote>
  <w:footnote w:type="continuationSeparator" w:id="0">
    <w:p w:rsidR="009D75E2" w:rsidRDefault="009D7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63E" w:rsidRDefault="009D75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63E" w:rsidRDefault="00940EEA">
    <w:pPr>
      <w:pStyle w:val="Header"/>
    </w:pPr>
    <w:r>
      <w:tab/>
    </w:r>
    <w:r>
      <w:tab/>
      <w:t xml:space="preserve">                                                               Evaluator’s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63E" w:rsidRDefault="009D75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759"/>
    <w:multiLevelType w:val="hybridMultilevel"/>
    <w:tmpl w:val="98AC9EA4"/>
    <w:lvl w:ilvl="0" w:tplc="65A6FD14">
      <w:start w:val="1"/>
      <w:numFmt w:val="decimal"/>
      <w:lvlText w:val="%1)"/>
      <w:lvlJc w:val="left"/>
      <w:pPr>
        <w:ind w:left="100" w:hanging="3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64C8F98">
      <w:numFmt w:val="bullet"/>
      <w:lvlText w:val="•"/>
      <w:lvlJc w:val="left"/>
      <w:pPr>
        <w:ind w:left="1064" w:hanging="320"/>
      </w:pPr>
      <w:rPr>
        <w:rFonts w:hint="default"/>
      </w:rPr>
    </w:lvl>
    <w:lvl w:ilvl="2" w:tplc="3996B894">
      <w:numFmt w:val="bullet"/>
      <w:lvlText w:val="•"/>
      <w:lvlJc w:val="left"/>
      <w:pPr>
        <w:ind w:left="2028" w:hanging="320"/>
      </w:pPr>
      <w:rPr>
        <w:rFonts w:hint="default"/>
      </w:rPr>
    </w:lvl>
    <w:lvl w:ilvl="3" w:tplc="8794C61E">
      <w:numFmt w:val="bullet"/>
      <w:lvlText w:val="•"/>
      <w:lvlJc w:val="left"/>
      <w:pPr>
        <w:ind w:left="2992" w:hanging="320"/>
      </w:pPr>
      <w:rPr>
        <w:rFonts w:hint="default"/>
      </w:rPr>
    </w:lvl>
    <w:lvl w:ilvl="4" w:tplc="0EBE0076">
      <w:numFmt w:val="bullet"/>
      <w:lvlText w:val="•"/>
      <w:lvlJc w:val="left"/>
      <w:pPr>
        <w:ind w:left="3956" w:hanging="320"/>
      </w:pPr>
      <w:rPr>
        <w:rFonts w:hint="default"/>
      </w:rPr>
    </w:lvl>
    <w:lvl w:ilvl="5" w:tplc="F46ECF50">
      <w:numFmt w:val="bullet"/>
      <w:lvlText w:val="•"/>
      <w:lvlJc w:val="left"/>
      <w:pPr>
        <w:ind w:left="4920" w:hanging="320"/>
      </w:pPr>
      <w:rPr>
        <w:rFonts w:hint="default"/>
      </w:rPr>
    </w:lvl>
    <w:lvl w:ilvl="6" w:tplc="B41070A8">
      <w:numFmt w:val="bullet"/>
      <w:lvlText w:val="•"/>
      <w:lvlJc w:val="left"/>
      <w:pPr>
        <w:ind w:left="5884" w:hanging="320"/>
      </w:pPr>
      <w:rPr>
        <w:rFonts w:hint="default"/>
      </w:rPr>
    </w:lvl>
    <w:lvl w:ilvl="7" w:tplc="4718D1DC">
      <w:numFmt w:val="bullet"/>
      <w:lvlText w:val="•"/>
      <w:lvlJc w:val="left"/>
      <w:pPr>
        <w:ind w:left="6848" w:hanging="320"/>
      </w:pPr>
      <w:rPr>
        <w:rFonts w:hint="default"/>
      </w:rPr>
    </w:lvl>
    <w:lvl w:ilvl="8" w:tplc="684CBCA0">
      <w:numFmt w:val="bullet"/>
      <w:lvlText w:val="•"/>
      <w:lvlJc w:val="left"/>
      <w:pPr>
        <w:ind w:left="7812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EA"/>
    <w:rsid w:val="00663623"/>
    <w:rsid w:val="00690E47"/>
    <w:rsid w:val="00787D9F"/>
    <w:rsid w:val="00940EEA"/>
    <w:rsid w:val="009D75E2"/>
    <w:rsid w:val="00A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2C147"/>
  <w15:chartTrackingRefBased/>
  <w15:docId w15:val="{483F1B40-F172-40AE-8705-7DBEABCB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40E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link w:val="Heading2Char"/>
    <w:uiPriority w:val="1"/>
    <w:qFormat/>
    <w:rsid w:val="00940EEA"/>
    <w:pPr>
      <w:ind w:left="10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40EE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40E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0E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940EEA"/>
    <w:pPr>
      <w:ind w:left="460" w:hanging="360"/>
    </w:pPr>
  </w:style>
  <w:style w:type="paragraph" w:styleId="Header">
    <w:name w:val="header"/>
    <w:basedOn w:val="Normal"/>
    <w:link w:val="HeaderChar"/>
    <w:unhideWhenUsed/>
    <w:rsid w:val="00940EEA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rsid w:val="00940EEA"/>
    <w:rPr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940EE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40EE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94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Stefanska, Barbara</dc:creator>
  <cp:keywords/>
  <dc:description/>
  <cp:lastModifiedBy>Stefanska, Barbara</cp:lastModifiedBy>
  <cp:revision>4</cp:revision>
  <dcterms:created xsi:type="dcterms:W3CDTF">2023-09-18T06:43:00Z</dcterms:created>
  <dcterms:modified xsi:type="dcterms:W3CDTF">2023-09-18T07:17:00Z</dcterms:modified>
</cp:coreProperties>
</file>